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6B" w:rsidRPr="0069008A" w:rsidRDefault="00FC766B" w:rsidP="00AA16FA">
      <w:pPr>
        <w:adjustRightInd w:val="0"/>
        <w:snapToGrid w:val="0"/>
        <w:spacing w:line="500" w:lineRule="exact"/>
        <w:jc w:val="center"/>
        <w:rPr>
          <w:rFonts w:ascii="仿宋" w:eastAsia="仿宋" w:hAnsi="仿宋"/>
          <w:color w:val="000000"/>
          <w:sz w:val="28"/>
          <w:szCs w:val="28"/>
        </w:rPr>
      </w:pPr>
      <w:r>
        <w:rPr>
          <w:rFonts w:ascii="仿宋" w:eastAsia="仿宋" w:hAnsi="仿宋" w:hint="eastAsia"/>
          <w:color w:val="000000"/>
          <w:sz w:val="28"/>
          <w:szCs w:val="28"/>
        </w:rPr>
        <w:t>采购需求</w:t>
      </w:r>
    </w:p>
    <w:p w:rsidR="00FC766B" w:rsidRPr="0069008A" w:rsidRDefault="00FC766B" w:rsidP="00B40919">
      <w:pPr>
        <w:adjustRightInd w:val="0"/>
        <w:snapToGrid w:val="0"/>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（一）维保电梯基本情况：</w:t>
      </w:r>
      <w:r w:rsidRPr="0069008A">
        <w:rPr>
          <w:rFonts w:ascii="仿宋" w:eastAsia="仿宋" w:hAnsi="仿宋" w:cs="仿宋" w:hint="eastAsia"/>
          <w:color w:val="000000"/>
          <w:sz w:val="28"/>
          <w:szCs w:val="28"/>
        </w:rPr>
        <w:t xml:space="preserve"> </w:t>
      </w:r>
    </w:p>
    <w:tbl>
      <w:tblPr>
        <w:tblW w:w="8647" w:type="dxa"/>
        <w:tblInd w:w="108" w:type="dxa"/>
        <w:tblLook w:val="0000" w:firstRow="0" w:lastRow="0" w:firstColumn="0" w:lastColumn="0" w:noHBand="0" w:noVBand="0"/>
      </w:tblPr>
      <w:tblGrid>
        <w:gridCol w:w="2404"/>
        <w:gridCol w:w="1985"/>
        <w:gridCol w:w="1256"/>
        <w:gridCol w:w="3002"/>
      </w:tblGrid>
      <w:tr w:rsidR="00FC766B" w:rsidRPr="0069008A" w:rsidTr="003E4CED">
        <w:trPr>
          <w:trHeight w:val="930"/>
        </w:trPr>
        <w:tc>
          <w:tcPr>
            <w:tcW w:w="2404" w:type="dxa"/>
            <w:tcBorders>
              <w:top w:val="single" w:sz="4" w:space="0" w:color="auto"/>
              <w:left w:val="single" w:sz="4" w:space="0" w:color="auto"/>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名称</w:t>
            </w:r>
          </w:p>
        </w:tc>
        <w:tc>
          <w:tcPr>
            <w:tcW w:w="1985"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品牌</w:t>
            </w:r>
          </w:p>
        </w:tc>
        <w:tc>
          <w:tcPr>
            <w:tcW w:w="1256"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数量</w:t>
            </w:r>
          </w:p>
        </w:tc>
        <w:tc>
          <w:tcPr>
            <w:tcW w:w="3002"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备注</w:t>
            </w:r>
          </w:p>
        </w:tc>
      </w:tr>
      <w:tr w:rsidR="00FC766B" w:rsidRPr="0069008A" w:rsidTr="003E4CED">
        <w:trPr>
          <w:trHeight w:val="563"/>
        </w:trPr>
        <w:tc>
          <w:tcPr>
            <w:tcW w:w="2404" w:type="dxa"/>
            <w:tcBorders>
              <w:top w:val="single" w:sz="4" w:space="0" w:color="auto"/>
              <w:left w:val="single" w:sz="4" w:space="0" w:color="auto"/>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乘客电梯</w:t>
            </w:r>
          </w:p>
        </w:tc>
        <w:tc>
          <w:tcPr>
            <w:tcW w:w="1985"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三菱</w:t>
            </w:r>
          </w:p>
        </w:tc>
        <w:tc>
          <w:tcPr>
            <w:tcW w:w="1256"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2</w:t>
            </w:r>
            <w:r>
              <w:rPr>
                <w:rFonts w:ascii="宋体" w:hAnsi="宋体" w:cs="宋体" w:hint="eastAsia"/>
                <w:bCs/>
                <w:color w:val="000000"/>
                <w:sz w:val="24"/>
              </w:rPr>
              <w:t>部</w:t>
            </w:r>
          </w:p>
        </w:tc>
        <w:tc>
          <w:tcPr>
            <w:tcW w:w="3002"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24小时运行</w:t>
            </w:r>
          </w:p>
        </w:tc>
      </w:tr>
      <w:tr w:rsidR="00FC766B" w:rsidRPr="0069008A" w:rsidTr="003E4CED">
        <w:trPr>
          <w:trHeight w:val="563"/>
        </w:trPr>
        <w:tc>
          <w:tcPr>
            <w:tcW w:w="2404" w:type="dxa"/>
            <w:tcBorders>
              <w:top w:val="single" w:sz="4" w:space="0" w:color="auto"/>
              <w:left w:val="single" w:sz="4" w:space="0" w:color="auto"/>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货梯</w:t>
            </w:r>
          </w:p>
        </w:tc>
        <w:tc>
          <w:tcPr>
            <w:tcW w:w="1985"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康力</w:t>
            </w:r>
          </w:p>
        </w:tc>
        <w:tc>
          <w:tcPr>
            <w:tcW w:w="1256"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1</w:t>
            </w:r>
            <w:r>
              <w:rPr>
                <w:rFonts w:ascii="宋体" w:hAnsi="宋体" w:cs="宋体" w:hint="eastAsia"/>
                <w:bCs/>
                <w:color w:val="000000"/>
                <w:sz w:val="24"/>
              </w:rPr>
              <w:t>部</w:t>
            </w:r>
          </w:p>
        </w:tc>
        <w:tc>
          <w:tcPr>
            <w:tcW w:w="3002" w:type="dxa"/>
            <w:tcBorders>
              <w:top w:val="single" w:sz="4" w:space="0" w:color="auto"/>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使用频率较低，运输货物时运行，其余时间关闭。</w:t>
            </w:r>
          </w:p>
        </w:tc>
      </w:tr>
      <w:tr w:rsidR="00FC766B" w:rsidRPr="0069008A" w:rsidTr="003E4CED">
        <w:trPr>
          <w:trHeight w:val="640"/>
        </w:trPr>
        <w:tc>
          <w:tcPr>
            <w:tcW w:w="2404" w:type="dxa"/>
            <w:tcBorders>
              <w:top w:val="nil"/>
              <w:left w:val="single" w:sz="4" w:space="0" w:color="auto"/>
              <w:bottom w:val="single" w:sz="4" w:space="0" w:color="000000"/>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货梯</w:t>
            </w:r>
          </w:p>
        </w:tc>
        <w:tc>
          <w:tcPr>
            <w:tcW w:w="1985" w:type="dxa"/>
            <w:tcBorders>
              <w:top w:val="nil"/>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奥利达</w:t>
            </w:r>
          </w:p>
        </w:tc>
        <w:tc>
          <w:tcPr>
            <w:tcW w:w="1256" w:type="dxa"/>
            <w:tcBorders>
              <w:top w:val="nil"/>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1</w:t>
            </w:r>
            <w:r>
              <w:rPr>
                <w:rFonts w:ascii="宋体" w:hAnsi="宋体" w:cs="宋体" w:hint="eastAsia"/>
                <w:bCs/>
                <w:color w:val="000000"/>
                <w:sz w:val="24"/>
              </w:rPr>
              <w:t>部</w:t>
            </w:r>
          </w:p>
        </w:tc>
        <w:tc>
          <w:tcPr>
            <w:tcW w:w="3002" w:type="dxa"/>
            <w:tcBorders>
              <w:top w:val="nil"/>
              <w:left w:val="nil"/>
              <w:bottom w:val="single" w:sz="4" w:space="0" w:color="auto"/>
              <w:right w:val="single" w:sz="4" w:space="0" w:color="auto"/>
            </w:tcBorders>
            <w:vAlign w:val="center"/>
          </w:tcPr>
          <w:p w:rsidR="00FC766B" w:rsidRPr="0069008A" w:rsidRDefault="00FC766B" w:rsidP="003E4CED">
            <w:pPr>
              <w:jc w:val="center"/>
              <w:rPr>
                <w:rFonts w:ascii="宋体" w:hAnsi="宋体" w:cs="宋体"/>
                <w:bCs/>
                <w:color w:val="000000"/>
                <w:sz w:val="24"/>
              </w:rPr>
            </w:pPr>
            <w:r w:rsidRPr="0069008A">
              <w:rPr>
                <w:rFonts w:ascii="宋体" w:hAnsi="宋体" w:cs="宋体" w:hint="eastAsia"/>
                <w:bCs/>
                <w:color w:val="000000"/>
                <w:sz w:val="24"/>
              </w:rPr>
              <w:t>使用频率较低，运输货物时运行，其余时间关闭</w:t>
            </w:r>
            <w:r>
              <w:rPr>
                <w:rFonts w:ascii="宋体" w:hAnsi="宋体" w:cs="宋体" w:hint="eastAsia"/>
                <w:bCs/>
                <w:color w:val="000000"/>
                <w:sz w:val="24"/>
              </w:rPr>
              <w:t>。</w:t>
            </w:r>
          </w:p>
        </w:tc>
      </w:tr>
    </w:tbl>
    <w:p w:rsidR="00FC766B" w:rsidRDefault="00FC766B" w:rsidP="00FC766B">
      <w:pPr>
        <w:adjustRightInd w:val="0"/>
        <w:snapToGrid w:val="0"/>
        <w:spacing w:line="500" w:lineRule="exact"/>
        <w:jc w:val="left"/>
        <w:rPr>
          <w:rFonts w:ascii="仿宋" w:eastAsia="仿宋" w:hAnsi="仿宋"/>
          <w:color w:val="000000"/>
          <w:sz w:val="28"/>
          <w:szCs w:val="28"/>
        </w:rPr>
      </w:pPr>
      <w:bookmarkStart w:id="0" w:name="_GoBack"/>
      <w:bookmarkEnd w:id="0"/>
      <w:r>
        <w:rPr>
          <w:rFonts w:ascii="仿宋" w:eastAsia="仿宋" w:hAnsi="仿宋" w:hint="eastAsia"/>
          <w:color w:val="000000"/>
          <w:sz w:val="28"/>
          <w:szCs w:val="28"/>
        </w:rPr>
        <w:t>（二）维保服务要求：</w:t>
      </w:r>
    </w:p>
    <w:p w:rsidR="00FC766B" w:rsidRPr="0069008A" w:rsidRDefault="00B40919"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00FC766B" w:rsidRPr="0069008A">
        <w:rPr>
          <w:rFonts w:ascii="仿宋" w:eastAsia="仿宋" w:hAnsi="仿宋" w:hint="eastAsia"/>
          <w:color w:val="000000"/>
          <w:sz w:val="28"/>
          <w:szCs w:val="28"/>
        </w:rPr>
        <w:t>1、按照国家关于对电梯维护保养的规范要求开展维保。</w:t>
      </w:r>
    </w:p>
    <w:p w:rsidR="00FC766B" w:rsidRPr="0069008A" w:rsidRDefault="00B40919"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00FC766B" w:rsidRPr="0069008A">
        <w:rPr>
          <w:rFonts w:ascii="仿宋" w:eastAsia="仿宋" w:hAnsi="仿宋" w:hint="eastAsia"/>
          <w:color w:val="000000"/>
          <w:sz w:val="28"/>
          <w:szCs w:val="28"/>
        </w:rPr>
        <w:t>2、保证电梯安全运行，负责电梯应急救援。</w:t>
      </w:r>
    </w:p>
    <w:p w:rsidR="00FC766B" w:rsidRPr="0069008A" w:rsidRDefault="00B40919"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00FC766B" w:rsidRPr="0069008A">
        <w:rPr>
          <w:rFonts w:ascii="仿宋" w:eastAsia="仿宋" w:hAnsi="仿宋" w:hint="eastAsia"/>
          <w:color w:val="000000"/>
          <w:sz w:val="28"/>
          <w:szCs w:val="28"/>
        </w:rPr>
        <w:t>3、在保证电梯安全运行的前提下满足正常使用的需要。</w:t>
      </w:r>
    </w:p>
    <w:p w:rsidR="00FC766B" w:rsidRPr="0069008A" w:rsidRDefault="00B40919"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00FC766B" w:rsidRPr="0069008A">
        <w:rPr>
          <w:rFonts w:ascii="仿宋" w:eastAsia="仿宋" w:hAnsi="仿宋" w:hint="eastAsia"/>
          <w:color w:val="000000"/>
          <w:sz w:val="28"/>
          <w:szCs w:val="28"/>
        </w:rPr>
        <w:t>4、在保证电梯安全运行的前提下降低电梯维护保养成本。</w:t>
      </w:r>
    </w:p>
    <w:p w:rsidR="00FC766B" w:rsidRPr="0069008A" w:rsidRDefault="00B40919"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00FC766B">
        <w:rPr>
          <w:rFonts w:ascii="仿宋" w:eastAsia="仿宋" w:hAnsi="仿宋" w:hint="eastAsia"/>
          <w:color w:val="000000"/>
          <w:sz w:val="28"/>
          <w:szCs w:val="28"/>
        </w:rPr>
        <w:t>5</w:t>
      </w:r>
      <w:r w:rsidR="00FC766B" w:rsidRPr="0069008A">
        <w:rPr>
          <w:rFonts w:ascii="仿宋" w:eastAsia="仿宋" w:hAnsi="仿宋" w:hint="eastAsia"/>
          <w:color w:val="000000"/>
          <w:sz w:val="28"/>
          <w:szCs w:val="28"/>
        </w:rPr>
        <w:t>、</w:t>
      </w:r>
      <w:proofErr w:type="gramStart"/>
      <w:r w:rsidR="00FC766B" w:rsidRPr="0069008A">
        <w:rPr>
          <w:rFonts w:ascii="仿宋" w:eastAsia="仿宋" w:hAnsi="仿宋" w:hint="eastAsia"/>
          <w:color w:val="000000"/>
          <w:sz w:val="28"/>
          <w:szCs w:val="28"/>
        </w:rPr>
        <w:t>维保范围</w:t>
      </w:r>
      <w:proofErr w:type="gramEnd"/>
      <w:r w:rsidR="00FC766B" w:rsidRPr="0069008A">
        <w:rPr>
          <w:rFonts w:ascii="仿宋" w:eastAsia="仿宋" w:hAnsi="仿宋" w:hint="eastAsia"/>
          <w:color w:val="000000"/>
          <w:sz w:val="28"/>
          <w:szCs w:val="28"/>
        </w:rPr>
        <w:t>:维保费用包括对电梯进行清洁、润滑、调试、检修、安全检查 24小时</w:t>
      </w:r>
      <w:proofErr w:type="gramStart"/>
      <w:r w:rsidR="00FC766B" w:rsidRPr="0069008A">
        <w:rPr>
          <w:rFonts w:ascii="仿宋" w:eastAsia="仿宋" w:hAnsi="仿宋" w:hint="eastAsia"/>
          <w:color w:val="000000"/>
          <w:sz w:val="28"/>
          <w:szCs w:val="28"/>
        </w:rPr>
        <w:t>召修服务</w:t>
      </w:r>
      <w:proofErr w:type="gramEnd"/>
      <w:r w:rsidR="00FC766B" w:rsidRPr="0069008A">
        <w:rPr>
          <w:rFonts w:ascii="仿宋" w:eastAsia="仿宋" w:hAnsi="仿宋" w:hint="eastAsia"/>
          <w:color w:val="000000"/>
          <w:sz w:val="28"/>
          <w:szCs w:val="28"/>
        </w:rPr>
        <w:t>等，单价200元以下配件由维保单位支付，其他如有配件更换需双方协商由采购人付费。</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6</w:t>
      </w:r>
      <w:r w:rsidRPr="0069008A">
        <w:rPr>
          <w:rFonts w:ascii="仿宋" w:eastAsia="仿宋" w:hAnsi="仿宋" w:hint="eastAsia"/>
          <w:color w:val="000000"/>
          <w:sz w:val="28"/>
          <w:szCs w:val="28"/>
        </w:rPr>
        <w:t>、对更换下来的电子器件应由采购人保管或由采购人与维保单</w:t>
      </w:r>
      <w:proofErr w:type="gramStart"/>
      <w:r w:rsidRPr="0069008A">
        <w:rPr>
          <w:rFonts w:ascii="仿宋" w:eastAsia="仿宋" w:hAnsi="仿宋" w:hint="eastAsia"/>
          <w:color w:val="000000"/>
          <w:sz w:val="28"/>
          <w:szCs w:val="28"/>
        </w:rPr>
        <w:t>位共同</w:t>
      </w:r>
      <w:proofErr w:type="gramEnd"/>
      <w:r w:rsidRPr="0069008A">
        <w:rPr>
          <w:rFonts w:ascii="仿宋" w:eastAsia="仿宋" w:hAnsi="仿宋" w:hint="eastAsia"/>
          <w:color w:val="000000"/>
          <w:sz w:val="28"/>
          <w:szCs w:val="28"/>
        </w:rPr>
        <w:t>销毁。</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7</w:t>
      </w:r>
      <w:r w:rsidRPr="0069008A">
        <w:rPr>
          <w:rFonts w:ascii="仿宋" w:eastAsia="仿宋" w:hAnsi="仿宋" w:hint="eastAsia"/>
          <w:color w:val="000000"/>
          <w:sz w:val="28"/>
          <w:szCs w:val="28"/>
        </w:rPr>
        <w:t>、在日常维护保养期届满时，须经法定定期检验并无因维护保养原因的不合格项目存在。</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8</w:t>
      </w:r>
      <w:r w:rsidRPr="0069008A">
        <w:rPr>
          <w:rFonts w:ascii="仿宋" w:eastAsia="仿宋" w:hAnsi="仿宋" w:hint="eastAsia"/>
          <w:color w:val="000000"/>
          <w:sz w:val="28"/>
          <w:szCs w:val="28"/>
        </w:rPr>
        <w:t>、如因使用不当造成电梯故障或损坏，供应商有责任负责及时将其修复或更换，使电梯恢复安全、正常运行，费用双方另行协商确定。</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（三）</w:t>
      </w:r>
      <w:r w:rsidRPr="0069008A">
        <w:rPr>
          <w:rFonts w:ascii="仿宋" w:eastAsia="仿宋" w:hAnsi="仿宋" w:hint="eastAsia"/>
          <w:color w:val="000000"/>
          <w:sz w:val="28"/>
          <w:szCs w:val="28"/>
        </w:rPr>
        <w:t>报价文件要求</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sidRPr="0069008A">
        <w:rPr>
          <w:rFonts w:ascii="仿宋" w:eastAsia="仿宋" w:hAnsi="仿宋" w:hint="eastAsia"/>
          <w:color w:val="000000"/>
          <w:sz w:val="28"/>
          <w:szCs w:val="28"/>
        </w:rPr>
        <w:t xml:space="preserve">    1、企业营业执照</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sidRPr="0069008A">
        <w:rPr>
          <w:rFonts w:ascii="仿宋" w:eastAsia="仿宋" w:hAnsi="仿宋" w:hint="eastAsia"/>
          <w:color w:val="000000"/>
          <w:sz w:val="28"/>
          <w:szCs w:val="28"/>
        </w:rPr>
        <w:t xml:space="preserve">    2、电梯安装改造维修许可证 </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sidRPr="0069008A">
        <w:rPr>
          <w:rFonts w:ascii="仿宋" w:eastAsia="仿宋" w:hAnsi="仿宋" w:hint="eastAsia"/>
          <w:color w:val="000000"/>
          <w:sz w:val="28"/>
          <w:szCs w:val="28"/>
        </w:rPr>
        <w:t xml:space="preserve">    3、法人授权书</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sidRPr="0069008A">
        <w:rPr>
          <w:rFonts w:ascii="仿宋" w:eastAsia="仿宋" w:hAnsi="仿宋" w:hint="eastAsia"/>
          <w:color w:val="000000"/>
          <w:sz w:val="28"/>
          <w:szCs w:val="28"/>
        </w:rPr>
        <w:t xml:space="preserve">    4、报价</w:t>
      </w:r>
      <w:r w:rsidRPr="00525003">
        <w:rPr>
          <w:rFonts w:ascii="仿宋" w:eastAsia="仿宋" w:hAnsi="仿宋" w:hint="eastAsia"/>
          <w:color w:val="000000"/>
          <w:sz w:val="28"/>
          <w:szCs w:val="28"/>
        </w:rPr>
        <w:t>函</w:t>
      </w:r>
      <w:r>
        <w:rPr>
          <w:rFonts w:ascii="仿宋" w:eastAsia="仿宋" w:hAnsi="仿宋" w:hint="eastAsia"/>
          <w:color w:val="000000"/>
          <w:sz w:val="28"/>
          <w:szCs w:val="28"/>
        </w:rPr>
        <w:t xml:space="preserve"> </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sidRPr="0069008A">
        <w:rPr>
          <w:rFonts w:ascii="仿宋" w:eastAsia="仿宋" w:hAnsi="仿宋" w:hint="eastAsia"/>
          <w:color w:val="000000"/>
          <w:sz w:val="28"/>
          <w:szCs w:val="28"/>
        </w:rPr>
        <w:lastRenderedPageBreak/>
        <w:t xml:space="preserve">    </w:t>
      </w:r>
      <w:r>
        <w:rPr>
          <w:rFonts w:ascii="仿宋" w:eastAsia="仿宋" w:hAnsi="仿宋" w:hint="eastAsia"/>
          <w:color w:val="000000"/>
          <w:sz w:val="28"/>
          <w:szCs w:val="28"/>
        </w:rPr>
        <w:t>5</w:t>
      </w:r>
      <w:r w:rsidRPr="0069008A">
        <w:rPr>
          <w:rFonts w:ascii="仿宋" w:eastAsia="仿宋" w:hAnsi="仿宋" w:hint="eastAsia"/>
          <w:color w:val="000000"/>
          <w:sz w:val="28"/>
          <w:szCs w:val="28"/>
        </w:rPr>
        <w:t>、维保服务方案</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sidRPr="0069008A">
        <w:rPr>
          <w:rFonts w:ascii="仿宋" w:eastAsia="仿宋" w:hAnsi="仿宋" w:hint="eastAsia"/>
          <w:color w:val="000000"/>
          <w:sz w:val="28"/>
          <w:szCs w:val="28"/>
        </w:rPr>
        <w:t xml:space="preserve">    </w:t>
      </w:r>
      <w:r>
        <w:rPr>
          <w:rFonts w:ascii="仿宋" w:eastAsia="仿宋" w:hAnsi="仿宋" w:hint="eastAsia"/>
          <w:color w:val="000000"/>
          <w:sz w:val="28"/>
          <w:szCs w:val="28"/>
        </w:rPr>
        <w:t>6</w:t>
      </w:r>
      <w:r w:rsidRPr="0069008A">
        <w:rPr>
          <w:rFonts w:ascii="仿宋" w:eastAsia="仿宋" w:hAnsi="仿宋" w:hint="eastAsia"/>
          <w:color w:val="000000"/>
          <w:sz w:val="28"/>
          <w:szCs w:val="28"/>
        </w:rPr>
        <w:t xml:space="preserve">、电梯维保业绩合同 </w:t>
      </w:r>
    </w:p>
    <w:p w:rsidR="00AA16FA" w:rsidRDefault="00FC766B" w:rsidP="00AA16FA">
      <w:pPr>
        <w:adjustRightInd w:val="0"/>
        <w:snapToGrid w:val="0"/>
        <w:spacing w:line="500" w:lineRule="exact"/>
        <w:ind w:firstLine="570"/>
        <w:jc w:val="left"/>
        <w:rPr>
          <w:rFonts w:ascii="仿宋" w:eastAsia="仿宋" w:hAnsi="仿宋" w:hint="eastAsia"/>
          <w:color w:val="000000"/>
          <w:sz w:val="28"/>
          <w:szCs w:val="28"/>
        </w:rPr>
      </w:pPr>
      <w:r>
        <w:rPr>
          <w:rFonts w:ascii="仿宋" w:eastAsia="仿宋" w:hAnsi="仿宋" w:hint="eastAsia"/>
          <w:color w:val="000000"/>
          <w:sz w:val="28"/>
          <w:szCs w:val="28"/>
        </w:rPr>
        <w:t>7</w:t>
      </w:r>
      <w:r w:rsidRPr="0069008A">
        <w:rPr>
          <w:rFonts w:ascii="仿宋" w:eastAsia="仿宋" w:hAnsi="仿宋" w:hint="eastAsia"/>
          <w:color w:val="000000"/>
          <w:sz w:val="28"/>
          <w:szCs w:val="28"/>
        </w:rPr>
        <w:t>、投标文件的密封和标记：投标人必须把投标书密封，并标明“正本”或“副本”。投标人须提交三份投标文件，其中正本一份。副本一份。无论中标与否，标书均不退还，招标人具有处置投标标书的一切权利。</w:t>
      </w:r>
    </w:p>
    <w:p w:rsidR="00FC766B" w:rsidRDefault="00FC766B" w:rsidP="00AA16FA">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（四）</w:t>
      </w:r>
      <w:r w:rsidRPr="0069008A">
        <w:rPr>
          <w:rFonts w:ascii="仿宋" w:eastAsia="仿宋" w:hAnsi="仿宋" w:hint="eastAsia"/>
          <w:color w:val="000000"/>
          <w:sz w:val="28"/>
          <w:szCs w:val="28"/>
        </w:rPr>
        <w:t>评审方法</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Pr="0069008A">
        <w:rPr>
          <w:rFonts w:ascii="仿宋" w:eastAsia="仿宋" w:hAnsi="仿宋" w:hint="eastAsia"/>
          <w:color w:val="000000"/>
          <w:sz w:val="28"/>
          <w:szCs w:val="28"/>
        </w:rPr>
        <w:t>1、 根据《中华人民共和国招标投标法》等有关法律法规，结合本招标项目实际，按照公平、公开、公正的原则评选中标人。</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Pr="0069008A">
        <w:rPr>
          <w:rFonts w:ascii="仿宋" w:eastAsia="仿宋" w:hAnsi="仿宋" w:hint="eastAsia"/>
          <w:color w:val="000000"/>
          <w:sz w:val="28"/>
          <w:szCs w:val="28"/>
        </w:rPr>
        <w:t>2、 评标委员会依照招标文件的要求先对投标人进行符合性审查，确定合格投标人。如投标文件不满足投标资格条件的，作为符合性审查未通过予以无效标处理，不再进行下一阶段的评审。</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Pr="0069008A">
        <w:rPr>
          <w:rFonts w:ascii="仿宋" w:eastAsia="仿宋" w:hAnsi="仿宋" w:hint="eastAsia"/>
          <w:color w:val="000000"/>
          <w:sz w:val="28"/>
          <w:szCs w:val="28"/>
        </w:rPr>
        <w:t>3、评定标准:本次招标采用综合评分法，根据合格投标人综合评分分数，评标委员会按投标人得分由高到低的排序，向招标人推荐三名中标候选人。</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Pr="0069008A">
        <w:rPr>
          <w:rFonts w:ascii="仿宋" w:eastAsia="仿宋" w:hAnsi="仿宋" w:hint="eastAsia"/>
          <w:color w:val="000000"/>
          <w:sz w:val="28"/>
          <w:szCs w:val="28"/>
        </w:rPr>
        <w:t>4、投标人得分=资信部分得分+技术部分得分+商务部分得分。</w:t>
      </w:r>
    </w:p>
    <w:p w:rsidR="00FC766B" w:rsidRPr="0069008A" w:rsidRDefault="00FC766B" w:rsidP="00FC766B">
      <w:pPr>
        <w:adjustRightInd w:val="0"/>
        <w:snapToGrid w:val="0"/>
        <w:spacing w:line="5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r w:rsidRPr="0069008A">
        <w:rPr>
          <w:rFonts w:ascii="仿宋" w:eastAsia="仿宋" w:hAnsi="仿宋" w:hint="eastAsia"/>
          <w:color w:val="000000"/>
          <w:sz w:val="28"/>
          <w:szCs w:val="28"/>
        </w:rPr>
        <w:t>5、最终得分如出现两家或两家以上相同者，则确定报价较低的为优先中标候选人;如此时投标人商务报价也相同，招标人采取二次报价确定中标候选人。</w:t>
      </w:r>
    </w:p>
    <w:p w:rsidR="00FC766B" w:rsidRDefault="00FC766B" w:rsidP="00FC766B">
      <w:pPr>
        <w:adjustRightInd w:val="0"/>
        <w:snapToGrid w:val="0"/>
        <w:spacing w:line="500" w:lineRule="exact"/>
        <w:ind w:firstLine="555"/>
        <w:jc w:val="left"/>
        <w:rPr>
          <w:rFonts w:ascii="仿宋" w:eastAsia="仿宋" w:hAnsi="仿宋"/>
          <w:color w:val="000000"/>
          <w:sz w:val="28"/>
          <w:szCs w:val="28"/>
        </w:rPr>
      </w:pPr>
      <w:r w:rsidRPr="0069008A">
        <w:rPr>
          <w:rFonts w:ascii="仿宋" w:eastAsia="仿宋" w:hAnsi="仿宋" w:hint="eastAsia"/>
          <w:color w:val="000000"/>
          <w:sz w:val="28"/>
          <w:szCs w:val="28"/>
        </w:rPr>
        <w:t>本项目采用综合评分法。本项目技术</w:t>
      </w:r>
      <w:proofErr w:type="gramStart"/>
      <w:r w:rsidRPr="0069008A">
        <w:rPr>
          <w:rFonts w:ascii="仿宋" w:eastAsia="仿宋" w:hAnsi="仿宋" w:hint="eastAsia"/>
          <w:color w:val="000000"/>
          <w:sz w:val="28"/>
          <w:szCs w:val="28"/>
        </w:rPr>
        <w:t>分值占</w:t>
      </w:r>
      <w:proofErr w:type="gramEnd"/>
      <w:r w:rsidRPr="0069008A">
        <w:rPr>
          <w:rFonts w:ascii="仿宋" w:eastAsia="仿宋" w:hAnsi="仿宋" w:hint="eastAsia"/>
          <w:color w:val="000000"/>
          <w:sz w:val="28"/>
          <w:szCs w:val="28"/>
        </w:rPr>
        <w:t>总分值的权重为</w:t>
      </w:r>
      <w:r>
        <w:rPr>
          <w:rFonts w:ascii="仿宋" w:eastAsia="仿宋" w:hAnsi="仿宋" w:hint="eastAsia"/>
          <w:color w:val="000000"/>
          <w:sz w:val="28"/>
          <w:szCs w:val="28"/>
        </w:rPr>
        <w:t xml:space="preserve"> 30</w:t>
      </w:r>
      <w:r w:rsidRPr="0069008A">
        <w:rPr>
          <w:rFonts w:ascii="仿宋" w:eastAsia="仿宋" w:hAnsi="仿宋" w:hint="eastAsia"/>
          <w:color w:val="000000"/>
          <w:sz w:val="28"/>
          <w:szCs w:val="28"/>
        </w:rPr>
        <w:t>%，价格</w:t>
      </w:r>
      <w:proofErr w:type="gramStart"/>
      <w:r w:rsidRPr="0069008A">
        <w:rPr>
          <w:rFonts w:ascii="仿宋" w:eastAsia="仿宋" w:hAnsi="仿宋" w:hint="eastAsia"/>
          <w:color w:val="000000"/>
          <w:sz w:val="28"/>
          <w:szCs w:val="28"/>
        </w:rPr>
        <w:t>分值占</w:t>
      </w:r>
      <w:proofErr w:type="gramEnd"/>
      <w:r w:rsidRPr="0069008A">
        <w:rPr>
          <w:rFonts w:ascii="仿宋" w:eastAsia="仿宋" w:hAnsi="仿宋" w:hint="eastAsia"/>
          <w:color w:val="000000"/>
          <w:sz w:val="28"/>
          <w:szCs w:val="28"/>
        </w:rPr>
        <w:t>总分值的权重为</w:t>
      </w:r>
      <w:r>
        <w:rPr>
          <w:rFonts w:ascii="仿宋" w:eastAsia="仿宋" w:hAnsi="仿宋" w:hint="eastAsia"/>
          <w:color w:val="000000"/>
          <w:sz w:val="28"/>
          <w:szCs w:val="28"/>
        </w:rPr>
        <w:t xml:space="preserve"> 70</w:t>
      </w:r>
      <w:r w:rsidRPr="0069008A">
        <w:rPr>
          <w:rFonts w:ascii="仿宋" w:eastAsia="仿宋" w:hAnsi="仿宋" w:hint="eastAsia"/>
          <w:color w:val="000000"/>
          <w:sz w:val="28"/>
          <w:szCs w:val="28"/>
        </w:rPr>
        <w:t>%。具体评分细则如下：</w:t>
      </w:r>
    </w:p>
    <w:p w:rsidR="00FC766B" w:rsidRPr="00B17292" w:rsidRDefault="00FC766B" w:rsidP="00FC766B">
      <w:pPr>
        <w:adjustRightInd w:val="0"/>
        <w:snapToGrid w:val="0"/>
        <w:spacing w:line="500" w:lineRule="exact"/>
        <w:ind w:firstLine="555"/>
        <w:jc w:val="left"/>
        <w:rPr>
          <w:rFonts w:ascii="仿宋" w:eastAsia="仿宋" w:hAnsi="仿宋"/>
          <w:color w:val="000000"/>
          <w:sz w:val="28"/>
          <w:szCs w:val="28"/>
        </w:rPr>
      </w:pPr>
    </w:p>
    <w:p w:rsidR="00FC766B" w:rsidRPr="003F1FC8" w:rsidRDefault="00FC766B" w:rsidP="00FC766B">
      <w:pPr>
        <w:snapToGrid w:val="0"/>
        <w:spacing w:line="360" w:lineRule="auto"/>
        <w:jc w:val="center"/>
        <w:rPr>
          <w:rFonts w:ascii="仿宋" w:eastAsia="仿宋" w:hAnsi="仿宋" w:cs="仿宋"/>
          <w:bCs/>
          <w:color w:val="000000"/>
          <w:sz w:val="28"/>
          <w:szCs w:val="28"/>
        </w:rPr>
      </w:pPr>
      <w:r w:rsidRPr="003F1FC8">
        <w:rPr>
          <w:rFonts w:ascii="仿宋" w:eastAsia="仿宋" w:hAnsi="仿宋" w:cs="仿宋" w:hint="eastAsia"/>
          <w:bCs/>
          <w:color w:val="000000"/>
          <w:sz w:val="28"/>
          <w:szCs w:val="28"/>
        </w:rPr>
        <w:t xml:space="preserve">技术评审内容及评分标准表 </w:t>
      </w:r>
    </w:p>
    <w:tbl>
      <w:tblPr>
        <w:tblW w:w="8987" w:type="dxa"/>
        <w:tblInd w:w="-232" w:type="dxa"/>
        <w:tblLayout w:type="fixed"/>
        <w:tblLook w:val="0000" w:firstRow="0" w:lastRow="0" w:firstColumn="0" w:lastColumn="0" w:noHBand="0" w:noVBand="0"/>
      </w:tblPr>
      <w:tblGrid>
        <w:gridCol w:w="1470"/>
        <w:gridCol w:w="1705"/>
        <w:gridCol w:w="4395"/>
        <w:gridCol w:w="1417"/>
      </w:tblGrid>
      <w:tr w:rsidR="00FC766B" w:rsidRPr="003F1FC8" w:rsidTr="003E4CED">
        <w:trPr>
          <w:trHeight w:val="1302"/>
        </w:trPr>
        <w:tc>
          <w:tcPr>
            <w:tcW w:w="1470" w:type="dxa"/>
            <w:tcBorders>
              <w:top w:val="single" w:sz="4" w:space="0" w:color="auto"/>
              <w:left w:val="single" w:sz="4" w:space="0" w:color="auto"/>
              <w:bottom w:val="single" w:sz="4" w:space="0" w:color="auto"/>
              <w:right w:val="single" w:sz="4" w:space="0" w:color="auto"/>
            </w:tcBorders>
            <w:vAlign w:val="center"/>
          </w:tcPr>
          <w:p w:rsidR="00FC766B" w:rsidRPr="003F1FC8" w:rsidRDefault="00FC766B" w:rsidP="003E4CED">
            <w:pPr>
              <w:jc w:val="center"/>
              <w:rPr>
                <w:rFonts w:ascii="仿宋" w:eastAsia="仿宋" w:hAnsi="仿宋" w:cs="宋体"/>
                <w:color w:val="000000"/>
                <w:sz w:val="28"/>
                <w:szCs w:val="28"/>
              </w:rPr>
            </w:pPr>
            <w:r w:rsidRPr="003F1FC8">
              <w:rPr>
                <w:rFonts w:ascii="仿宋" w:eastAsia="仿宋" w:hAnsi="仿宋" w:cs="宋体" w:hint="eastAsia"/>
                <w:color w:val="000000"/>
                <w:sz w:val="28"/>
                <w:szCs w:val="28"/>
              </w:rPr>
              <w:t>类别</w:t>
            </w:r>
          </w:p>
        </w:tc>
        <w:tc>
          <w:tcPr>
            <w:tcW w:w="1705"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center"/>
              <w:rPr>
                <w:rFonts w:ascii="仿宋" w:eastAsia="仿宋" w:hAnsi="仿宋" w:cs="宋体"/>
                <w:color w:val="000000"/>
                <w:sz w:val="28"/>
                <w:szCs w:val="28"/>
              </w:rPr>
            </w:pPr>
            <w:r w:rsidRPr="003F1FC8">
              <w:rPr>
                <w:rFonts w:ascii="仿宋" w:eastAsia="仿宋" w:hAnsi="仿宋" w:cs="宋体" w:hint="eastAsia"/>
                <w:color w:val="000000"/>
                <w:sz w:val="28"/>
                <w:szCs w:val="28"/>
              </w:rPr>
              <w:t>指标</w:t>
            </w:r>
          </w:p>
        </w:tc>
        <w:tc>
          <w:tcPr>
            <w:tcW w:w="4395"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center"/>
              <w:rPr>
                <w:rFonts w:ascii="仿宋" w:eastAsia="仿宋" w:hAnsi="仿宋" w:cs="宋体"/>
                <w:color w:val="000000"/>
                <w:sz w:val="28"/>
                <w:szCs w:val="28"/>
              </w:rPr>
            </w:pPr>
            <w:r w:rsidRPr="003F1FC8">
              <w:rPr>
                <w:rFonts w:ascii="仿宋" w:eastAsia="仿宋" w:hAnsi="仿宋" w:cs="宋体" w:hint="eastAsia"/>
                <w:color w:val="000000"/>
                <w:sz w:val="28"/>
                <w:szCs w:val="28"/>
              </w:rPr>
              <w:t>指标描述</w:t>
            </w:r>
          </w:p>
        </w:tc>
        <w:tc>
          <w:tcPr>
            <w:tcW w:w="1417" w:type="dxa"/>
            <w:tcBorders>
              <w:top w:val="single" w:sz="4" w:space="0" w:color="auto"/>
              <w:left w:val="nil"/>
              <w:bottom w:val="single" w:sz="4" w:space="0" w:color="auto"/>
              <w:right w:val="single" w:sz="4" w:space="0" w:color="auto"/>
            </w:tcBorders>
            <w:vAlign w:val="center"/>
          </w:tcPr>
          <w:p w:rsidR="00FC766B" w:rsidRDefault="00FC766B" w:rsidP="003E4CED">
            <w:pPr>
              <w:rPr>
                <w:rFonts w:ascii="仿宋" w:eastAsia="仿宋" w:hAnsi="仿宋" w:cs="宋体"/>
                <w:color w:val="000000"/>
                <w:sz w:val="28"/>
                <w:szCs w:val="28"/>
              </w:rPr>
            </w:pPr>
            <w:r w:rsidRPr="003F1FC8">
              <w:rPr>
                <w:rFonts w:ascii="仿宋" w:eastAsia="仿宋" w:hAnsi="仿宋" w:cs="宋体" w:hint="eastAsia"/>
                <w:color w:val="000000"/>
                <w:sz w:val="28"/>
                <w:szCs w:val="28"/>
              </w:rPr>
              <w:t>分值</w:t>
            </w:r>
          </w:p>
          <w:p w:rsidR="00FC766B" w:rsidRPr="003F1FC8" w:rsidRDefault="00FC766B" w:rsidP="003E4CED">
            <w:pPr>
              <w:rPr>
                <w:rFonts w:ascii="仿宋" w:eastAsia="仿宋" w:hAnsi="仿宋" w:cs="宋体"/>
                <w:color w:val="000000"/>
                <w:sz w:val="28"/>
                <w:szCs w:val="28"/>
              </w:rPr>
            </w:pPr>
            <w:r w:rsidRPr="003F1FC8">
              <w:rPr>
                <w:rFonts w:ascii="仿宋" w:eastAsia="仿宋" w:hAnsi="仿宋" w:cs="宋体" w:hint="eastAsia"/>
                <w:color w:val="000000"/>
                <w:sz w:val="28"/>
                <w:szCs w:val="28"/>
              </w:rPr>
              <w:t>范围</w:t>
            </w:r>
          </w:p>
        </w:tc>
      </w:tr>
      <w:tr w:rsidR="00FC766B" w:rsidRPr="003F1FC8" w:rsidTr="003E4CED">
        <w:trPr>
          <w:trHeight w:val="1632"/>
        </w:trPr>
        <w:tc>
          <w:tcPr>
            <w:tcW w:w="1470" w:type="dxa"/>
            <w:vMerge w:val="restart"/>
            <w:tcBorders>
              <w:top w:val="single" w:sz="4" w:space="0" w:color="auto"/>
              <w:left w:val="single" w:sz="4" w:space="0" w:color="auto"/>
              <w:right w:val="single" w:sz="4" w:space="0" w:color="auto"/>
            </w:tcBorders>
            <w:vAlign w:val="center"/>
          </w:tcPr>
          <w:p w:rsidR="00FC766B" w:rsidRPr="003F1FC8" w:rsidRDefault="00FC766B" w:rsidP="003E4CED">
            <w:pPr>
              <w:jc w:val="left"/>
              <w:rPr>
                <w:rFonts w:ascii="仿宋" w:eastAsia="仿宋" w:hAnsi="仿宋" w:cs="宋体"/>
                <w:color w:val="000000"/>
                <w:sz w:val="28"/>
                <w:szCs w:val="28"/>
              </w:rPr>
            </w:pPr>
            <w:r w:rsidRPr="003F1FC8">
              <w:rPr>
                <w:rFonts w:ascii="仿宋" w:eastAsia="仿宋" w:hAnsi="仿宋" w:cs="宋体" w:hint="eastAsia"/>
                <w:color w:val="000000"/>
                <w:sz w:val="28"/>
                <w:szCs w:val="28"/>
              </w:rPr>
              <w:lastRenderedPageBreak/>
              <w:t>技术分</w:t>
            </w:r>
            <w:r>
              <w:rPr>
                <w:rFonts w:ascii="仿宋" w:eastAsia="仿宋" w:hAnsi="仿宋" w:cs="宋体" w:hint="eastAsia"/>
                <w:color w:val="000000"/>
                <w:sz w:val="28"/>
                <w:szCs w:val="28"/>
              </w:rPr>
              <w:t>（30分）</w:t>
            </w:r>
          </w:p>
        </w:tc>
        <w:tc>
          <w:tcPr>
            <w:tcW w:w="1705"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仿宋"/>
                <w:bCs/>
                <w:color w:val="000000"/>
                <w:sz w:val="28"/>
                <w:szCs w:val="28"/>
              </w:rPr>
            </w:pPr>
            <w:r w:rsidRPr="003F1FC8">
              <w:rPr>
                <w:rFonts w:ascii="仿宋" w:eastAsia="仿宋" w:hAnsi="仿宋" w:cs="仿宋" w:hint="eastAsia"/>
                <w:bCs/>
                <w:color w:val="000000"/>
                <w:sz w:val="28"/>
                <w:szCs w:val="28"/>
              </w:rPr>
              <w:t>维护保养方案</w:t>
            </w:r>
          </w:p>
        </w:tc>
        <w:tc>
          <w:tcPr>
            <w:tcW w:w="4395" w:type="dxa"/>
            <w:tcBorders>
              <w:top w:val="single" w:sz="4" w:space="0" w:color="auto"/>
              <w:left w:val="nil"/>
              <w:bottom w:val="single" w:sz="4" w:space="0" w:color="auto"/>
              <w:right w:val="single" w:sz="4" w:space="0" w:color="auto"/>
            </w:tcBorders>
            <w:vAlign w:val="center"/>
          </w:tcPr>
          <w:p w:rsidR="00FC766B" w:rsidRPr="003F1FC8" w:rsidRDefault="00FC766B" w:rsidP="003E4CED">
            <w:pPr>
              <w:snapToGrid w:val="0"/>
              <w:spacing w:line="360" w:lineRule="auto"/>
              <w:jc w:val="left"/>
              <w:rPr>
                <w:rFonts w:ascii="仿宋" w:eastAsia="仿宋" w:hAnsi="仿宋" w:cs="宋体"/>
                <w:color w:val="000000"/>
                <w:sz w:val="28"/>
                <w:szCs w:val="28"/>
              </w:rPr>
            </w:pPr>
            <w:r>
              <w:rPr>
                <w:rFonts w:ascii="仿宋" w:eastAsia="仿宋" w:hAnsi="仿宋" w:cs="仿宋" w:hint="eastAsia"/>
                <w:bCs/>
                <w:color w:val="000000"/>
                <w:sz w:val="28"/>
                <w:szCs w:val="28"/>
              </w:rPr>
              <w:t xml:space="preserve">    </w:t>
            </w:r>
            <w:r w:rsidRPr="003F1FC8">
              <w:rPr>
                <w:rFonts w:ascii="仿宋" w:eastAsia="仿宋" w:hAnsi="仿宋" w:cs="仿宋" w:hint="eastAsia"/>
                <w:bCs/>
                <w:color w:val="000000"/>
                <w:sz w:val="28"/>
                <w:szCs w:val="28"/>
              </w:rPr>
              <w:t xml:space="preserve">根据各投标人维护方案内容的合理性和可操作性打分。 优秀得8-10分,良好得4-7分,一般得0-3分, 没有不得分。 </w:t>
            </w:r>
          </w:p>
        </w:tc>
        <w:tc>
          <w:tcPr>
            <w:tcW w:w="1417"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宋体"/>
                <w:color w:val="000000"/>
                <w:sz w:val="28"/>
                <w:szCs w:val="28"/>
              </w:rPr>
            </w:pPr>
            <w:r w:rsidRPr="003F1FC8">
              <w:rPr>
                <w:rFonts w:ascii="仿宋" w:eastAsia="仿宋" w:hAnsi="仿宋" w:cs="仿宋" w:hint="eastAsia"/>
                <w:bCs/>
                <w:color w:val="000000"/>
                <w:sz w:val="28"/>
                <w:szCs w:val="28"/>
              </w:rPr>
              <w:t xml:space="preserve">0-10分 </w:t>
            </w:r>
          </w:p>
        </w:tc>
      </w:tr>
      <w:tr w:rsidR="00FC766B" w:rsidRPr="003F1FC8" w:rsidTr="003E4CED">
        <w:trPr>
          <w:trHeight w:val="2699"/>
        </w:trPr>
        <w:tc>
          <w:tcPr>
            <w:tcW w:w="1470" w:type="dxa"/>
            <w:vMerge/>
            <w:tcBorders>
              <w:left w:val="single" w:sz="4" w:space="0" w:color="auto"/>
              <w:bottom w:val="single" w:sz="4" w:space="0" w:color="auto"/>
              <w:right w:val="single" w:sz="4" w:space="0" w:color="auto"/>
            </w:tcBorders>
            <w:vAlign w:val="center"/>
          </w:tcPr>
          <w:p w:rsidR="00FC766B" w:rsidRPr="003F1FC8" w:rsidRDefault="00FC766B" w:rsidP="003E4CED">
            <w:pPr>
              <w:jc w:val="left"/>
              <w:rPr>
                <w:rFonts w:ascii="仿宋" w:eastAsia="仿宋" w:hAnsi="仿宋" w:cs="宋体"/>
                <w:color w:val="000000"/>
                <w:sz w:val="28"/>
                <w:szCs w:val="28"/>
              </w:rPr>
            </w:pPr>
          </w:p>
        </w:tc>
        <w:tc>
          <w:tcPr>
            <w:tcW w:w="1705"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仿宋"/>
                <w:bCs/>
                <w:color w:val="000000"/>
                <w:sz w:val="28"/>
                <w:szCs w:val="28"/>
              </w:rPr>
            </w:pPr>
            <w:r w:rsidRPr="003F1FC8">
              <w:rPr>
                <w:rFonts w:ascii="仿宋" w:eastAsia="仿宋" w:hAnsi="仿宋" w:cs="仿宋" w:hint="eastAsia"/>
                <w:bCs/>
                <w:color w:val="000000"/>
                <w:sz w:val="28"/>
                <w:szCs w:val="28"/>
              </w:rPr>
              <w:t>业绩</w:t>
            </w:r>
          </w:p>
        </w:tc>
        <w:tc>
          <w:tcPr>
            <w:tcW w:w="4395"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sidRPr="003F1FC8">
              <w:rPr>
                <w:rFonts w:ascii="仿宋" w:eastAsia="仿宋" w:hAnsi="仿宋" w:cs="仿宋" w:hint="eastAsia"/>
                <w:bCs/>
                <w:color w:val="000000"/>
                <w:sz w:val="28"/>
                <w:szCs w:val="28"/>
              </w:rPr>
              <w:t>2016年8月5日以前，每提供一个单位用户电梯维保合同，得5分，最高得20分。注:投标文件中须提供业绩合同复印件。</w:t>
            </w:r>
          </w:p>
        </w:tc>
        <w:tc>
          <w:tcPr>
            <w:tcW w:w="1417"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宋体"/>
                <w:color w:val="000000"/>
                <w:sz w:val="28"/>
                <w:szCs w:val="28"/>
              </w:rPr>
            </w:pPr>
            <w:r w:rsidRPr="003F1FC8">
              <w:rPr>
                <w:rFonts w:ascii="仿宋" w:eastAsia="仿宋" w:hAnsi="仿宋" w:cs="仿宋" w:hint="eastAsia"/>
                <w:bCs/>
                <w:color w:val="000000"/>
                <w:sz w:val="28"/>
                <w:szCs w:val="28"/>
              </w:rPr>
              <w:t>0-20分</w:t>
            </w:r>
          </w:p>
        </w:tc>
      </w:tr>
      <w:tr w:rsidR="00FC766B" w:rsidRPr="003F1FC8" w:rsidTr="003E4CED">
        <w:trPr>
          <w:trHeight w:val="1014"/>
        </w:trPr>
        <w:tc>
          <w:tcPr>
            <w:tcW w:w="1470" w:type="dxa"/>
            <w:tcBorders>
              <w:top w:val="single" w:sz="4" w:space="0" w:color="auto"/>
              <w:left w:val="single" w:sz="4" w:space="0" w:color="auto"/>
              <w:bottom w:val="single" w:sz="4" w:space="0" w:color="auto"/>
              <w:right w:val="single" w:sz="4" w:space="0" w:color="auto"/>
            </w:tcBorders>
            <w:vAlign w:val="center"/>
          </w:tcPr>
          <w:p w:rsidR="00FC766B" w:rsidRPr="003F1FC8" w:rsidRDefault="00FC766B" w:rsidP="003E4CED">
            <w:pPr>
              <w:jc w:val="left"/>
              <w:rPr>
                <w:rFonts w:ascii="仿宋" w:eastAsia="仿宋" w:hAnsi="仿宋" w:cs="宋体"/>
                <w:color w:val="000000"/>
                <w:sz w:val="28"/>
                <w:szCs w:val="28"/>
              </w:rPr>
            </w:pPr>
            <w:r w:rsidRPr="003F1FC8">
              <w:rPr>
                <w:rFonts w:ascii="仿宋" w:eastAsia="仿宋" w:hAnsi="仿宋" w:cs="仿宋" w:hint="eastAsia"/>
                <w:bCs/>
                <w:color w:val="000000"/>
                <w:sz w:val="28"/>
                <w:szCs w:val="28"/>
              </w:rPr>
              <w:t>商务标 (70分)</w:t>
            </w:r>
          </w:p>
        </w:tc>
        <w:tc>
          <w:tcPr>
            <w:tcW w:w="1705"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仿宋"/>
                <w:bCs/>
                <w:color w:val="000000"/>
                <w:sz w:val="28"/>
                <w:szCs w:val="28"/>
              </w:rPr>
            </w:pPr>
            <w:r w:rsidRPr="003F1FC8">
              <w:rPr>
                <w:rFonts w:ascii="仿宋" w:eastAsia="仿宋" w:hAnsi="仿宋" w:cs="仿宋" w:hint="eastAsia"/>
                <w:bCs/>
                <w:color w:val="000000"/>
                <w:sz w:val="28"/>
                <w:szCs w:val="28"/>
              </w:rPr>
              <w:t>最终投标报价</w:t>
            </w:r>
          </w:p>
        </w:tc>
        <w:tc>
          <w:tcPr>
            <w:tcW w:w="4395" w:type="dxa"/>
            <w:tcBorders>
              <w:top w:val="single" w:sz="4" w:space="0" w:color="auto"/>
              <w:left w:val="nil"/>
              <w:bottom w:val="single" w:sz="4" w:space="0" w:color="auto"/>
              <w:right w:val="single" w:sz="4" w:space="0" w:color="auto"/>
            </w:tcBorders>
            <w:vAlign w:val="center"/>
          </w:tcPr>
          <w:p w:rsidR="00FC766B" w:rsidRPr="003F1FC8" w:rsidRDefault="00FC766B" w:rsidP="003E4CED">
            <w:pPr>
              <w:widowControl/>
              <w:spacing w:line="360" w:lineRule="auto"/>
              <w:jc w:val="left"/>
              <w:rPr>
                <w:rFonts w:ascii="仿宋" w:eastAsia="仿宋" w:hAnsi="仿宋"/>
                <w:sz w:val="28"/>
                <w:szCs w:val="28"/>
              </w:rPr>
            </w:pPr>
            <w:r>
              <w:rPr>
                <w:rFonts w:ascii="仿宋" w:eastAsia="仿宋" w:hAnsi="仿宋" w:hint="eastAsia"/>
                <w:sz w:val="28"/>
                <w:szCs w:val="28"/>
              </w:rPr>
              <w:t xml:space="preserve">    </w:t>
            </w:r>
            <w:r w:rsidRPr="003F1FC8">
              <w:rPr>
                <w:rFonts w:ascii="仿宋" w:eastAsia="仿宋" w:hAnsi="仿宋" w:hint="eastAsia"/>
                <w:sz w:val="28"/>
                <w:szCs w:val="28"/>
              </w:rPr>
              <w:t>价格</w:t>
            </w:r>
            <w:proofErr w:type="gramStart"/>
            <w:r w:rsidRPr="003F1FC8">
              <w:rPr>
                <w:rFonts w:ascii="仿宋" w:eastAsia="仿宋" w:hAnsi="仿宋" w:hint="eastAsia"/>
                <w:sz w:val="28"/>
                <w:szCs w:val="28"/>
              </w:rPr>
              <w:t>分统一</w:t>
            </w:r>
            <w:proofErr w:type="gramEnd"/>
            <w:r w:rsidRPr="003F1FC8">
              <w:rPr>
                <w:rFonts w:ascii="仿宋" w:eastAsia="仿宋" w:hAnsi="仿宋" w:hint="eastAsia"/>
                <w:sz w:val="28"/>
                <w:szCs w:val="28"/>
              </w:rPr>
              <w:t>采用低价优先法，即满足磋商文件要求且投标价格最低的投标报价为评标基准价，其价格分为满分</w:t>
            </w:r>
            <w:r w:rsidRPr="003F1FC8">
              <w:rPr>
                <w:rFonts w:ascii="仿宋" w:eastAsia="仿宋" w:hAnsi="仿宋" w:hint="eastAsia"/>
                <w:sz w:val="28"/>
                <w:szCs w:val="28"/>
                <w:u w:val="single"/>
              </w:rPr>
              <w:t>70</w:t>
            </w:r>
            <w:r w:rsidRPr="003F1FC8">
              <w:rPr>
                <w:rFonts w:ascii="仿宋" w:eastAsia="仿宋" w:hAnsi="仿宋" w:hint="eastAsia"/>
                <w:sz w:val="28"/>
                <w:szCs w:val="28"/>
              </w:rPr>
              <w:t>分。其他供应商的价格</w:t>
            </w:r>
            <w:proofErr w:type="gramStart"/>
            <w:r w:rsidRPr="003F1FC8">
              <w:rPr>
                <w:rFonts w:ascii="仿宋" w:eastAsia="仿宋" w:hAnsi="仿宋" w:hint="eastAsia"/>
                <w:sz w:val="28"/>
                <w:szCs w:val="28"/>
              </w:rPr>
              <w:t>分统一</w:t>
            </w:r>
            <w:proofErr w:type="gramEnd"/>
            <w:r w:rsidRPr="003F1FC8">
              <w:rPr>
                <w:rFonts w:ascii="仿宋" w:eastAsia="仿宋" w:hAnsi="仿宋" w:hint="eastAsia"/>
                <w:sz w:val="28"/>
                <w:szCs w:val="28"/>
              </w:rPr>
              <w:t>按照下列公式计算：</w:t>
            </w:r>
          </w:p>
          <w:p w:rsidR="00FC766B" w:rsidRPr="003F1FC8" w:rsidRDefault="00FC766B" w:rsidP="003E4CED">
            <w:pPr>
              <w:jc w:val="left"/>
              <w:rPr>
                <w:rFonts w:ascii="仿宋" w:eastAsia="仿宋" w:hAnsi="仿宋" w:cs="仿宋"/>
                <w:bCs/>
                <w:color w:val="000000"/>
                <w:sz w:val="28"/>
                <w:szCs w:val="28"/>
              </w:rPr>
            </w:pPr>
            <w:r w:rsidRPr="003F1FC8">
              <w:rPr>
                <w:rFonts w:ascii="仿宋" w:eastAsia="仿宋" w:hAnsi="仿宋" w:hint="eastAsia"/>
                <w:sz w:val="28"/>
                <w:szCs w:val="28"/>
              </w:rPr>
              <w:t>投标报价得分＝（评标基准价</w:t>
            </w:r>
            <w:r w:rsidRPr="003F1FC8">
              <w:rPr>
                <w:rFonts w:ascii="仿宋" w:eastAsia="仿宋" w:hAnsi="仿宋"/>
                <w:sz w:val="28"/>
                <w:szCs w:val="28"/>
              </w:rPr>
              <w:t>/</w:t>
            </w:r>
            <w:r w:rsidRPr="003F1FC8">
              <w:rPr>
                <w:rFonts w:ascii="仿宋" w:eastAsia="仿宋" w:hAnsi="仿宋" w:hint="eastAsia"/>
                <w:sz w:val="28"/>
                <w:szCs w:val="28"/>
              </w:rPr>
              <w:t>投标报价）×</w:t>
            </w:r>
            <w:r w:rsidRPr="003F1FC8">
              <w:rPr>
                <w:rFonts w:ascii="仿宋" w:eastAsia="仿宋" w:hAnsi="仿宋" w:hint="eastAsia"/>
                <w:sz w:val="28"/>
                <w:szCs w:val="28"/>
                <w:u w:val="single"/>
              </w:rPr>
              <w:t>7</w:t>
            </w:r>
            <w:r w:rsidRPr="003F1FC8">
              <w:rPr>
                <w:rFonts w:ascii="仿宋" w:eastAsia="仿宋" w:hAnsi="仿宋"/>
                <w:sz w:val="28"/>
                <w:szCs w:val="28"/>
                <w:u w:val="single"/>
              </w:rPr>
              <w:t>0</w:t>
            </w:r>
            <w:r w:rsidRPr="003F1FC8">
              <w:rPr>
                <w:rFonts w:ascii="仿宋" w:eastAsia="仿宋" w:hAnsi="仿宋" w:hint="eastAsia"/>
                <w:sz w:val="28"/>
                <w:szCs w:val="28"/>
              </w:rPr>
              <w:t>％×</w:t>
            </w:r>
            <w:r w:rsidRPr="003F1FC8">
              <w:rPr>
                <w:rFonts w:ascii="仿宋" w:eastAsia="仿宋" w:hAnsi="仿宋"/>
                <w:sz w:val="28"/>
                <w:szCs w:val="28"/>
              </w:rPr>
              <w:t>100</w:t>
            </w:r>
          </w:p>
        </w:tc>
        <w:tc>
          <w:tcPr>
            <w:tcW w:w="1417" w:type="dxa"/>
            <w:tcBorders>
              <w:top w:val="single" w:sz="4" w:space="0" w:color="auto"/>
              <w:left w:val="nil"/>
              <w:bottom w:val="single" w:sz="4" w:space="0" w:color="auto"/>
              <w:right w:val="single" w:sz="4" w:space="0" w:color="auto"/>
            </w:tcBorders>
            <w:vAlign w:val="center"/>
          </w:tcPr>
          <w:p w:rsidR="00FC766B" w:rsidRPr="003F1FC8" w:rsidRDefault="00FC766B" w:rsidP="003E4CED">
            <w:pPr>
              <w:jc w:val="left"/>
              <w:rPr>
                <w:rFonts w:ascii="仿宋" w:eastAsia="仿宋" w:hAnsi="仿宋" w:cs="宋体"/>
                <w:color w:val="000000"/>
                <w:sz w:val="28"/>
                <w:szCs w:val="28"/>
              </w:rPr>
            </w:pPr>
            <w:r w:rsidRPr="003F1FC8">
              <w:rPr>
                <w:rFonts w:ascii="仿宋" w:eastAsia="仿宋" w:hAnsi="仿宋" w:cs="仿宋" w:hint="eastAsia"/>
                <w:bCs/>
                <w:color w:val="000000"/>
                <w:sz w:val="28"/>
                <w:szCs w:val="28"/>
              </w:rPr>
              <w:t>0-70分</w:t>
            </w:r>
          </w:p>
        </w:tc>
      </w:tr>
    </w:tbl>
    <w:p w:rsidR="00AA16FA" w:rsidRDefault="00AA16FA" w:rsidP="00AA16FA">
      <w:pPr>
        <w:adjustRightInd w:val="0"/>
        <w:snapToGrid w:val="0"/>
        <w:spacing w:line="500" w:lineRule="exact"/>
        <w:jc w:val="left"/>
        <w:rPr>
          <w:rFonts w:ascii="仿宋" w:eastAsia="仿宋" w:hAnsi="仿宋" w:hint="eastAsia"/>
          <w:color w:val="000000"/>
          <w:sz w:val="28"/>
          <w:szCs w:val="28"/>
        </w:rPr>
      </w:pPr>
    </w:p>
    <w:p w:rsidR="00AA16FA" w:rsidRDefault="00AA16FA" w:rsidP="00AA16FA">
      <w:pPr>
        <w:adjustRightInd w:val="0"/>
        <w:snapToGrid w:val="0"/>
        <w:spacing w:line="500" w:lineRule="exact"/>
        <w:jc w:val="left"/>
        <w:rPr>
          <w:rFonts w:ascii="仿宋" w:eastAsia="仿宋" w:hAnsi="仿宋" w:hint="eastAsia"/>
          <w:color w:val="000000"/>
          <w:sz w:val="28"/>
          <w:szCs w:val="28"/>
        </w:rPr>
      </w:pPr>
    </w:p>
    <w:p w:rsidR="00FC766B" w:rsidRPr="00943141" w:rsidRDefault="00FC766B" w:rsidP="00AA16FA">
      <w:pPr>
        <w:adjustRightInd w:val="0"/>
        <w:snapToGrid w:val="0"/>
        <w:spacing w:line="500" w:lineRule="exact"/>
        <w:jc w:val="left"/>
        <w:rPr>
          <w:rFonts w:ascii="仿宋" w:eastAsia="仿宋" w:hAnsi="仿宋"/>
          <w:color w:val="000000"/>
          <w:sz w:val="28"/>
          <w:szCs w:val="28"/>
        </w:rPr>
      </w:pPr>
      <w:r w:rsidRPr="00943141">
        <w:rPr>
          <w:rFonts w:ascii="仿宋" w:eastAsia="仿宋" w:hAnsi="仿宋" w:hint="eastAsia"/>
          <w:color w:val="000000"/>
          <w:sz w:val="28"/>
          <w:szCs w:val="28"/>
        </w:rPr>
        <w:t>（五）附件：</w:t>
      </w:r>
    </w:p>
    <w:p w:rsidR="00FC766B" w:rsidRPr="00E72F77" w:rsidRDefault="00B40919" w:rsidP="00FC766B">
      <w:pPr>
        <w:spacing w:line="480" w:lineRule="auto"/>
        <w:ind w:firstLineChars="900" w:firstLine="2700"/>
        <w:rPr>
          <w:sz w:val="30"/>
          <w:szCs w:val="30"/>
        </w:rPr>
      </w:pPr>
      <w:r>
        <w:rPr>
          <w:rFonts w:hint="eastAsia"/>
          <w:sz w:val="30"/>
          <w:szCs w:val="30"/>
        </w:rPr>
        <w:t>1</w:t>
      </w:r>
      <w:r>
        <w:rPr>
          <w:rFonts w:hint="eastAsia"/>
          <w:sz w:val="30"/>
          <w:szCs w:val="30"/>
        </w:rPr>
        <w:t>、</w:t>
      </w:r>
      <w:r w:rsidR="00FC766B" w:rsidRPr="00E72F77">
        <w:rPr>
          <w:rFonts w:hint="eastAsia"/>
          <w:sz w:val="30"/>
          <w:szCs w:val="30"/>
        </w:rPr>
        <w:t>报价函</w:t>
      </w:r>
    </w:p>
    <w:p w:rsidR="00FC766B" w:rsidRDefault="00FC766B" w:rsidP="00FC766B">
      <w:pPr>
        <w:spacing w:line="440" w:lineRule="exact"/>
        <w:rPr>
          <w:color w:val="000000"/>
          <w:sz w:val="28"/>
          <w:szCs w:val="28"/>
        </w:rPr>
      </w:pPr>
      <w:r>
        <w:rPr>
          <w:rFonts w:hAnsi="宋体" w:cs="宋体" w:hint="eastAsia"/>
          <w:color w:val="000000"/>
          <w:sz w:val="28"/>
          <w:szCs w:val="28"/>
        </w:rPr>
        <w:t>致：安徽电子信息职业技术学院</w:t>
      </w:r>
    </w:p>
    <w:p w:rsidR="00FC766B" w:rsidRDefault="00FC766B" w:rsidP="00FC766B">
      <w:pPr>
        <w:spacing w:line="440" w:lineRule="exact"/>
        <w:ind w:firstLineChars="200" w:firstLine="560"/>
        <w:rPr>
          <w:color w:val="000000"/>
          <w:sz w:val="28"/>
          <w:szCs w:val="28"/>
        </w:rPr>
      </w:pPr>
      <w:r>
        <w:rPr>
          <w:color w:val="000000"/>
          <w:sz w:val="28"/>
          <w:szCs w:val="28"/>
        </w:rPr>
        <w:t>1</w:t>
      </w:r>
      <w:r>
        <w:rPr>
          <w:rFonts w:hAnsi="宋体" w:cs="宋体" w:hint="eastAsia"/>
          <w:color w:val="000000"/>
          <w:sz w:val="28"/>
          <w:szCs w:val="28"/>
        </w:rPr>
        <w:t>、根据贵校</w:t>
      </w:r>
      <w:r>
        <w:rPr>
          <w:color w:val="000000"/>
          <w:sz w:val="28"/>
          <w:szCs w:val="28"/>
          <w:u w:val="single"/>
        </w:rPr>
        <w:t xml:space="preserve">          </w:t>
      </w:r>
      <w:r>
        <w:rPr>
          <w:rFonts w:hAnsi="宋体" w:cs="宋体" w:hint="eastAsia"/>
          <w:color w:val="000000"/>
          <w:sz w:val="28"/>
          <w:szCs w:val="28"/>
        </w:rPr>
        <w:t>（项目编号）发布的招标公告，我们决定参加贵校组织的</w:t>
      </w:r>
      <w:r>
        <w:rPr>
          <w:color w:val="000000"/>
          <w:sz w:val="28"/>
          <w:szCs w:val="28"/>
        </w:rPr>
        <w:t>“</w:t>
      </w:r>
      <w:r>
        <w:rPr>
          <w:sz w:val="28"/>
          <w:szCs w:val="28"/>
          <w:u w:val="single"/>
        </w:rPr>
        <w:t xml:space="preserve">            </w:t>
      </w:r>
      <w:r>
        <w:rPr>
          <w:rFonts w:hAnsi="宋体" w:cs="宋体" w:hint="eastAsia"/>
          <w:sz w:val="28"/>
          <w:szCs w:val="28"/>
        </w:rPr>
        <w:t>（项目名称）</w:t>
      </w:r>
      <w:r>
        <w:rPr>
          <w:color w:val="000000"/>
          <w:sz w:val="28"/>
          <w:szCs w:val="28"/>
        </w:rPr>
        <w:t>”</w:t>
      </w:r>
      <w:r>
        <w:rPr>
          <w:rFonts w:hAnsi="宋体" w:cs="宋体" w:hint="eastAsia"/>
          <w:color w:val="000000"/>
          <w:sz w:val="28"/>
          <w:szCs w:val="28"/>
        </w:rPr>
        <w:t>的</w:t>
      </w:r>
      <w:r w:rsidRPr="00170269">
        <w:rPr>
          <w:rFonts w:hAnsi="宋体" w:cs="宋体" w:hint="eastAsia"/>
          <w:color w:val="000000"/>
          <w:sz w:val="28"/>
          <w:szCs w:val="28"/>
        </w:rPr>
        <w:t>竞争性</w:t>
      </w:r>
      <w:r>
        <w:rPr>
          <w:rFonts w:hAnsi="宋体" w:cs="宋体" w:hint="eastAsia"/>
          <w:color w:val="000000"/>
          <w:sz w:val="28"/>
          <w:szCs w:val="28"/>
        </w:rPr>
        <w:t>磋商采购。我方授权</w:t>
      </w:r>
      <w:r>
        <w:rPr>
          <w:color w:val="000000"/>
          <w:sz w:val="28"/>
          <w:szCs w:val="28"/>
          <w:u w:val="single"/>
        </w:rPr>
        <w:t xml:space="preserve">          </w:t>
      </w:r>
      <w:r>
        <w:rPr>
          <w:color w:val="000000"/>
          <w:sz w:val="28"/>
          <w:szCs w:val="28"/>
        </w:rPr>
        <w:t>(</w:t>
      </w:r>
      <w:r>
        <w:rPr>
          <w:rFonts w:hAnsi="宋体" w:cs="宋体" w:hint="eastAsia"/>
          <w:color w:val="000000"/>
          <w:sz w:val="28"/>
          <w:szCs w:val="28"/>
        </w:rPr>
        <w:t>姓名和职务</w:t>
      </w:r>
      <w:r>
        <w:rPr>
          <w:color w:val="000000"/>
          <w:sz w:val="28"/>
          <w:szCs w:val="28"/>
        </w:rPr>
        <w:t>)</w:t>
      </w:r>
      <w:r>
        <w:rPr>
          <w:rFonts w:hAnsi="宋体" w:cs="宋体" w:hint="eastAsia"/>
          <w:color w:val="000000"/>
          <w:sz w:val="28"/>
          <w:szCs w:val="28"/>
        </w:rPr>
        <w:t>代表我方</w:t>
      </w:r>
      <w:r>
        <w:rPr>
          <w:color w:val="000000"/>
          <w:sz w:val="28"/>
          <w:szCs w:val="28"/>
          <w:u w:val="single"/>
        </w:rPr>
        <w:t xml:space="preserve">           </w:t>
      </w:r>
      <w:r>
        <w:rPr>
          <w:rFonts w:hAnsi="宋体" w:cs="宋体" w:hint="eastAsia"/>
          <w:color w:val="000000"/>
          <w:sz w:val="28"/>
          <w:szCs w:val="28"/>
        </w:rPr>
        <w:t>（供应商的名称）全权处理本项目的有关事宜。</w:t>
      </w:r>
    </w:p>
    <w:p w:rsidR="00FC766B" w:rsidRPr="00B57052" w:rsidRDefault="00FC766B" w:rsidP="00FC766B">
      <w:pPr>
        <w:spacing w:line="440" w:lineRule="exact"/>
        <w:ind w:firstLineChars="200" w:firstLine="560"/>
        <w:rPr>
          <w:b/>
          <w:color w:val="000000"/>
          <w:sz w:val="28"/>
          <w:szCs w:val="28"/>
        </w:rPr>
      </w:pPr>
      <w:r>
        <w:rPr>
          <w:color w:val="000000"/>
          <w:sz w:val="28"/>
          <w:szCs w:val="28"/>
        </w:rPr>
        <w:lastRenderedPageBreak/>
        <w:t>2</w:t>
      </w:r>
      <w:r>
        <w:rPr>
          <w:rFonts w:hAnsi="宋体" w:cs="宋体" w:hint="eastAsia"/>
          <w:color w:val="000000"/>
          <w:sz w:val="28"/>
          <w:szCs w:val="28"/>
        </w:rPr>
        <w:t>、我方愿意按照询价文件规定的各项要求，向买方提供所需的货物与服务，总报价为</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。（人民币大写：</w:t>
      </w:r>
      <w:r>
        <w:rPr>
          <w:rFonts w:hint="eastAsia"/>
          <w:color w:val="000000"/>
          <w:sz w:val="28"/>
          <w:szCs w:val="28"/>
          <w:u w:val="single"/>
        </w:rPr>
        <w:t xml:space="preserve">                     </w:t>
      </w:r>
      <w:r>
        <w:rPr>
          <w:rFonts w:hint="eastAsia"/>
          <w:color w:val="000000"/>
          <w:sz w:val="28"/>
          <w:szCs w:val="28"/>
          <w:u w:val="single"/>
        </w:rPr>
        <w:t>）</w:t>
      </w:r>
    </w:p>
    <w:p w:rsidR="00FC766B" w:rsidRDefault="00FC766B" w:rsidP="00FC766B">
      <w:pPr>
        <w:spacing w:line="440" w:lineRule="exact"/>
        <w:ind w:firstLineChars="200" w:firstLine="560"/>
        <w:rPr>
          <w:color w:val="000000"/>
          <w:sz w:val="28"/>
          <w:szCs w:val="28"/>
        </w:rPr>
      </w:pPr>
      <w:r>
        <w:rPr>
          <w:color w:val="000000"/>
          <w:sz w:val="28"/>
          <w:szCs w:val="28"/>
        </w:rPr>
        <w:t>3</w:t>
      </w:r>
      <w:r>
        <w:rPr>
          <w:rFonts w:hAnsi="宋体" w:cs="宋体" w:hint="eastAsia"/>
          <w:color w:val="000000"/>
          <w:sz w:val="28"/>
          <w:szCs w:val="28"/>
        </w:rPr>
        <w:t>、一旦我方成交，我方将严格履行合同规定的责任和义务，保证于合同签字生效后按合同规定的时间内提供合同中规定的货物（服务）和数量，并交付买方验收、使用。</w:t>
      </w:r>
    </w:p>
    <w:p w:rsidR="00FC766B" w:rsidRDefault="00FC766B" w:rsidP="00FC766B">
      <w:pPr>
        <w:spacing w:line="440" w:lineRule="exact"/>
        <w:ind w:firstLineChars="200" w:firstLine="560"/>
        <w:rPr>
          <w:color w:val="000000"/>
          <w:sz w:val="28"/>
          <w:szCs w:val="28"/>
        </w:rPr>
      </w:pPr>
      <w:r>
        <w:rPr>
          <w:color w:val="000000"/>
          <w:sz w:val="28"/>
          <w:szCs w:val="28"/>
        </w:rPr>
        <w:t>4</w:t>
      </w:r>
      <w:r>
        <w:rPr>
          <w:rFonts w:hAnsi="宋体" w:cs="宋体" w:hint="eastAsia"/>
          <w:color w:val="000000"/>
          <w:sz w:val="28"/>
          <w:szCs w:val="28"/>
        </w:rPr>
        <w:t>、我方为本项目提交的报价文件一式</w:t>
      </w:r>
      <w:r>
        <w:rPr>
          <w:color w:val="000000"/>
          <w:sz w:val="28"/>
          <w:szCs w:val="28"/>
          <w:u w:val="single"/>
        </w:rPr>
        <w:t xml:space="preserve">   </w:t>
      </w:r>
      <w:r>
        <w:rPr>
          <w:rFonts w:hAnsi="宋体" w:cs="宋体" w:hint="eastAsia"/>
          <w:color w:val="000000"/>
          <w:sz w:val="28"/>
          <w:szCs w:val="28"/>
        </w:rPr>
        <w:t>份，其中正本</w:t>
      </w:r>
      <w:r>
        <w:rPr>
          <w:color w:val="000000"/>
          <w:sz w:val="28"/>
          <w:szCs w:val="28"/>
          <w:u w:val="single"/>
        </w:rPr>
        <w:t xml:space="preserve">   </w:t>
      </w:r>
      <w:r>
        <w:rPr>
          <w:rFonts w:hAnsi="宋体" w:cs="宋体" w:hint="eastAsia"/>
          <w:color w:val="000000"/>
          <w:sz w:val="28"/>
          <w:szCs w:val="28"/>
        </w:rPr>
        <w:t>份、副本</w:t>
      </w:r>
      <w:r>
        <w:rPr>
          <w:color w:val="000000"/>
          <w:sz w:val="28"/>
          <w:szCs w:val="28"/>
          <w:u w:val="single"/>
        </w:rPr>
        <w:t xml:space="preserve">   </w:t>
      </w:r>
      <w:r>
        <w:rPr>
          <w:rFonts w:hAnsi="宋体" w:cs="宋体" w:hint="eastAsia"/>
          <w:color w:val="000000"/>
          <w:sz w:val="28"/>
          <w:szCs w:val="28"/>
        </w:rPr>
        <w:t>份。</w:t>
      </w:r>
    </w:p>
    <w:p w:rsidR="00FC766B" w:rsidRDefault="00FC766B" w:rsidP="00FC766B">
      <w:pPr>
        <w:spacing w:line="440" w:lineRule="exact"/>
        <w:ind w:firstLineChars="200" w:firstLine="560"/>
        <w:rPr>
          <w:color w:val="000000"/>
          <w:sz w:val="28"/>
          <w:szCs w:val="28"/>
        </w:rPr>
      </w:pPr>
      <w:r>
        <w:rPr>
          <w:color w:val="000000"/>
          <w:sz w:val="28"/>
          <w:szCs w:val="28"/>
        </w:rPr>
        <w:t>5</w:t>
      </w:r>
      <w:r>
        <w:rPr>
          <w:rFonts w:hAnsi="宋体" w:cs="宋体" w:hint="eastAsia"/>
          <w:color w:val="000000"/>
          <w:sz w:val="28"/>
          <w:szCs w:val="28"/>
        </w:rPr>
        <w:t>、我方愿意提供贵校可能另外要求的、与采购有关的文件资料，并保证我方已提供和将要提供的文件是真实的、准确的。</w:t>
      </w:r>
    </w:p>
    <w:p w:rsidR="00FC766B" w:rsidRPr="00525003" w:rsidRDefault="00FC766B" w:rsidP="00FC766B">
      <w:pPr>
        <w:tabs>
          <w:tab w:val="left" w:pos="0"/>
          <w:tab w:val="left" w:pos="840"/>
        </w:tabs>
        <w:spacing w:line="440" w:lineRule="exact"/>
        <w:ind w:firstLine="525"/>
        <w:rPr>
          <w:color w:val="000000"/>
          <w:sz w:val="28"/>
          <w:szCs w:val="28"/>
        </w:rPr>
      </w:pPr>
    </w:p>
    <w:p w:rsidR="00FC766B" w:rsidRDefault="00FC766B" w:rsidP="00FC766B">
      <w:pPr>
        <w:tabs>
          <w:tab w:val="left" w:pos="0"/>
          <w:tab w:val="left" w:pos="840"/>
        </w:tabs>
        <w:spacing w:line="440" w:lineRule="exact"/>
        <w:rPr>
          <w:color w:val="000000"/>
          <w:sz w:val="28"/>
          <w:szCs w:val="28"/>
        </w:rPr>
      </w:pPr>
    </w:p>
    <w:p w:rsidR="00FC766B" w:rsidRDefault="00FC766B" w:rsidP="00FC766B">
      <w:pPr>
        <w:tabs>
          <w:tab w:val="left" w:pos="0"/>
          <w:tab w:val="left" w:pos="840"/>
        </w:tabs>
        <w:spacing w:line="440" w:lineRule="exact"/>
        <w:rPr>
          <w:color w:val="000000"/>
          <w:sz w:val="28"/>
          <w:szCs w:val="28"/>
        </w:rPr>
      </w:pPr>
    </w:p>
    <w:p w:rsidR="00FC766B" w:rsidRDefault="00FC766B" w:rsidP="00AA16FA">
      <w:pPr>
        <w:spacing w:afterLines="50" w:after="156" w:line="440" w:lineRule="exact"/>
        <w:rPr>
          <w:color w:val="000000"/>
          <w:sz w:val="28"/>
          <w:szCs w:val="28"/>
        </w:rPr>
      </w:pPr>
      <w:r>
        <w:rPr>
          <w:rFonts w:hAnsi="宋体" w:cs="宋体" w:hint="eastAsia"/>
          <w:color w:val="000000"/>
          <w:sz w:val="28"/>
          <w:szCs w:val="28"/>
        </w:rPr>
        <w:t>供应商名称：（公章）</w:t>
      </w:r>
      <w:r>
        <w:rPr>
          <w:color w:val="000000"/>
          <w:sz w:val="28"/>
          <w:szCs w:val="28"/>
          <w:u w:val="single"/>
        </w:rPr>
        <w:t xml:space="preserve">                                              </w:t>
      </w:r>
    </w:p>
    <w:p w:rsidR="00FC766B" w:rsidRDefault="00FC766B" w:rsidP="00FC766B">
      <w:pPr>
        <w:spacing w:line="440" w:lineRule="exact"/>
        <w:rPr>
          <w:color w:val="000000"/>
          <w:sz w:val="28"/>
          <w:szCs w:val="28"/>
          <w:u w:val="single"/>
        </w:rPr>
      </w:pPr>
      <w:r>
        <w:rPr>
          <w:rFonts w:hAnsi="宋体" w:cs="宋体" w:hint="eastAsia"/>
          <w:color w:val="000000"/>
          <w:sz w:val="28"/>
          <w:szCs w:val="28"/>
        </w:rPr>
        <w:t>授权代表姓名（签字）：</w:t>
      </w:r>
      <w:r>
        <w:rPr>
          <w:color w:val="000000"/>
          <w:sz w:val="28"/>
          <w:szCs w:val="28"/>
          <w:u w:val="single"/>
        </w:rPr>
        <w:t xml:space="preserve">                                      </w:t>
      </w:r>
    </w:p>
    <w:p w:rsidR="00FC766B" w:rsidRDefault="00FC766B" w:rsidP="00FC766B">
      <w:pPr>
        <w:spacing w:line="440" w:lineRule="exact"/>
        <w:rPr>
          <w:color w:val="000000"/>
          <w:sz w:val="28"/>
          <w:szCs w:val="28"/>
        </w:rPr>
      </w:pPr>
    </w:p>
    <w:p w:rsidR="00FC766B" w:rsidRDefault="00FC766B" w:rsidP="00FC766B">
      <w:pPr>
        <w:spacing w:line="440" w:lineRule="exact"/>
        <w:rPr>
          <w:color w:val="000000"/>
          <w:sz w:val="28"/>
          <w:szCs w:val="28"/>
        </w:rPr>
      </w:pPr>
      <w:r>
        <w:rPr>
          <w:color w:val="000000"/>
          <w:sz w:val="28"/>
          <w:szCs w:val="28"/>
        </w:rPr>
        <w:t xml:space="preserve">                                          </w:t>
      </w:r>
      <w:r>
        <w:rPr>
          <w:rFonts w:hAnsi="宋体" w:cs="宋体" w:hint="eastAsia"/>
          <w:color w:val="000000"/>
          <w:sz w:val="28"/>
          <w:szCs w:val="28"/>
        </w:rPr>
        <w:t>日</w:t>
      </w:r>
      <w:r>
        <w:rPr>
          <w:color w:val="000000"/>
          <w:sz w:val="28"/>
          <w:szCs w:val="28"/>
        </w:rPr>
        <w:t xml:space="preserve">    </w:t>
      </w:r>
      <w:r>
        <w:rPr>
          <w:rFonts w:hAnsi="宋体" w:cs="宋体" w:hint="eastAsia"/>
          <w:color w:val="000000"/>
          <w:sz w:val="28"/>
          <w:szCs w:val="28"/>
        </w:rPr>
        <w:t>期：</w:t>
      </w:r>
      <w:r>
        <w:rPr>
          <w:color w:val="000000"/>
          <w:sz w:val="28"/>
          <w:szCs w:val="28"/>
          <w:u w:val="single"/>
        </w:rPr>
        <w:t xml:space="preserve">               </w:t>
      </w:r>
    </w:p>
    <w:p w:rsidR="00FC766B" w:rsidRDefault="00FC766B" w:rsidP="00FC766B">
      <w:pPr>
        <w:spacing w:line="480" w:lineRule="auto"/>
        <w:jc w:val="center"/>
        <w:rPr>
          <w:sz w:val="30"/>
          <w:szCs w:val="30"/>
        </w:rPr>
      </w:pPr>
    </w:p>
    <w:p w:rsidR="00FC766B" w:rsidRDefault="00FC766B" w:rsidP="00FC766B">
      <w:pPr>
        <w:spacing w:line="480" w:lineRule="auto"/>
        <w:jc w:val="center"/>
        <w:rPr>
          <w:sz w:val="30"/>
          <w:szCs w:val="30"/>
        </w:rPr>
      </w:pPr>
    </w:p>
    <w:p w:rsidR="00FC766B" w:rsidRDefault="00FC766B" w:rsidP="00FC766B">
      <w:pPr>
        <w:spacing w:line="480" w:lineRule="auto"/>
        <w:jc w:val="center"/>
        <w:rPr>
          <w:sz w:val="30"/>
          <w:szCs w:val="30"/>
        </w:rPr>
      </w:pPr>
    </w:p>
    <w:p w:rsidR="00FC766B" w:rsidRDefault="00FC766B" w:rsidP="00FC766B">
      <w:pPr>
        <w:spacing w:line="480" w:lineRule="auto"/>
        <w:jc w:val="center"/>
        <w:rPr>
          <w:sz w:val="30"/>
          <w:szCs w:val="30"/>
        </w:rPr>
      </w:pPr>
    </w:p>
    <w:p w:rsidR="00FC766B" w:rsidRDefault="00FC766B" w:rsidP="00FC766B">
      <w:pPr>
        <w:spacing w:line="480" w:lineRule="auto"/>
        <w:jc w:val="center"/>
        <w:rPr>
          <w:sz w:val="30"/>
          <w:szCs w:val="30"/>
        </w:rPr>
      </w:pPr>
    </w:p>
    <w:p w:rsidR="00B40919" w:rsidRDefault="00B40919" w:rsidP="00FC766B">
      <w:pPr>
        <w:spacing w:line="480" w:lineRule="auto"/>
        <w:ind w:firstLineChars="800" w:firstLine="2400"/>
        <w:rPr>
          <w:sz w:val="30"/>
          <w:szCs w:val="30"/>
        </w:rPr>
      </w:pPr>
    </w:p>
    <w:p w:rsidR="00B40919" w:rsidRDefault="00B40919" w:rsidP="00FC766B">
      <w:pPr>
        <w:spacing w:line="480" w:lineRule="auto"/>
        <w:ind w:firstLineChars="800" w:firstLine="2400"/>
        <w:rPr>
          <w:sz w:val="30"/>
          <w:szCs w:val="30"/>
        </w:rPr>
      </w:pPr>
    </w:p>
    <w:p w:rsidR="00B40919" w:rsidRDefault="00B40919" w:rsidP="00FC766B">
      <w:pPr>
        <w:spacing w:line="480" w:lineRule="auto"/>
        <w:ind w:firstLineChars="800" w:firstLine="2400"/>
        <w:rPr>
          <w:sz w:val="30"/>
          <w:szCs w:val="30"/>
        </w:rPr>
      </w:pPr>
    </w:p>
    <w:p w:rsidR="00B40919" w:rsidRDefault="00B40919" w:rsidP="00FC766B">
      <w:pPr>
        <w:spacing w:line="480" w:lineRule="auto"/>
        <w:ind w:firstLineChars="800" w:firstLine="2400"/>
        <w:rPr>
          <w:sz w:val="30"/>
          <w:szCs w:val="30"/>
        </w:rPr>
      </w:pPr>
    </w:p>
    <w:p w:rsidR="00AA16FA" w:rsidRDefault="00AA16FA" w:rsidP="0085358D">
      <w:pPr>
        <w:spacing w:line="480" w:lineRule="auto"/>
        <w:rPr>
          <w:rFonts w:hint="eastAsia"/>
          <w:sz w:val="30"/>
          <w:szCs w:val="30"/>
        </w:rPr>
      </w:pPr>
    </w:p>
    <w:p w:rsidR="00FC766B" w:rsidRDefault="00B40919" w:rsidP="00FC766B">
      <w:pPr>
        <w:spacing w:line="480" w:lineRule="auto"/>
        <w:ind w:firstLineChars="800" w:firstLine="2400"/>
        <w:rPr>
          <w:sz w:val="30"/>
          <w:szCs w:val="30"/>
        </w:rPr>
      </w:pPr>
      <w:r>
        <w:rPr>
          <w:rFonts w:hint="eastAsia"/>
          <w:sz w:val="30"/>
          <w:szCs w:val="30"/>
        </w:rPr>
        <w:lastRenderedPageBreak/>
        <w:t>2</w:t>
      </w:r>
      <w:r>
        <w:rPr>
          <w:rFonts w:hint="eastAsia"/>
          <w:sz w:val="30"/>
          <w:szCs w:val="30"/>
        </w:rPr>
        <w:t>、</w:t>
      </w:r>
      <w:r w:rsidR="00FC766B">
        <w:rPr>
          <w:rFonts w:hAnsi="宋体" w:cs="宋体" w:hint="eastAsia"/>
          <w:sz w:val="30"/>
          <w:szCs w:val="30"/>
        </w:rPr>
        <w:t>授权委托书</w:t>
      </w:r>
    </w:p>
    <w:p w:rsidR="00FC766B" w:rsidRDefault="00FC766B" w:rsidP="00FC766B">
      <w:pPr>
        <w:spacing w:line="480" w:lineRule="auto"/>
        <w:jc w:val="center"/>
        <w:rPr>
          <w:sz w:val="30"/>
          <w:szCs w:val="30"/>
        </w:rPr>
      </w:pPr>
    </w:p>
    <w:p w:rsidR="00FC766B" w:rsidRDefault="00FC766B" w:rsidP="00B40919">
      <w:pPr>
        <w:spacing w:line="480" w:lineRule="auto"/>
        <w:ind w:firstLineChars="200" w:firstLine="560"/>
        <w:rPr>
          <w:sz w:val="28"/>
          <w:szCs w:val="28"/>
        </w:rPr>
      </w:pPr>
      <w:r>
        <w:rPr>
          <w:rFonts w:cs="宋体" w:hint="eastAsia"/>
          <w:sz w:val="28"/>
          <w:szCs w:val="28"/>
        </w:rPr>
        <w:t>本授权委托书声明：我</w:t>
      </w:r>
      <w:r>
        <w:rPr>
          <w:sz w:val="28"/>
          <w:szCs w:val="28"/>
          <w:u w:val="single"/>
        </w:rPr>
        <w:t xml:space="preserve">         </w:t>
      </w:r>
      <w:r>
        <w:rPr>
          <w:sz w:val="28"/>
          <w:szCs w:val="28"/>
        </w:rPr>
        <w:t>(</w:t>
      </w:r>
      <w:r>
        <w:rPr>
          <w:rFonts w:cs="宋体" w:hint="eastAsia"/>
          <w:sz w:val="28"/>
          <w:szCs w:val="28"/>
        </w:rPr>
        <w:t>姓名</w:t>
      </w:r>
      <w:r>
        <w:rPr>
          <w:sz w:val="28"/>
          <w:szCs w:val="28"/>
        </w:rPr>
        <w:t>)</w:t>
      </w:r>
      <w:r>
        <w:rPr>
          <w:rFonts w:cs="宋体" w:hint="eastAsia"/>
          <w:sz w:val="28"/>
          <w:szCs w:val="28"/>
        </w:rPr>
        <w:t>系</w:t>
      </w:r>
      <w:r>
        <w:rPr>
          <w:sz w:val="28"/>
          <w:szCs w:val="28"/>
          <w:u w:val="single"/>
        </w:rPr>
        <w:t xml:space="preserve">                      </w:t>
      </w:r>
      <w:r>
        <w:rPr>
          <w:sz w:val="28"/>
          <w:szCs w:val="28"/>
        </w:rPr>
        <w:t>(</w:t>
      </w:r>
      <w:r>
        <w:rPr>
          <w:rFonts w:cs="宋体" w:hint="eastAsia"/>
          <w:sz w:val="28"/>
          <w:szCs w:val="28"/>
        </w:rPr>
        <w:t>供应商名称</w:t>
      </w:r>
      <w:r>
        <w:rPr>
          <w:sz w:val="28"/>
          <w:szCs w:val="28"/>
        </w:rPr>
        <w:t>)</w:t>
      </w:r>
      <w:r>
        <w:rPr>
          <w:rFonts w:cs="宋体" w:hint="eastAsia"/>
          <w:sz w:val="28"/>
          <w:szCs w:val="28"/>
        </w:rPr>
        <w:t>的法定代表人，现授权委托</w:t>
      </w:r>
      <w:r>
        <w:rPr>
          <w:sz w:val="28"/>
          <w:szCs w:val="28"/>
          <w:u w:val="single"/>
        </w:rPr>
        <w:t xml:space="preserve">            </w:t>
      </w:r>
      <w:r>
        <w:rPr>
          <w:rFonts w:cs="宋体" w:hint="eastAsia"/>
          <w:sz w:val="28"/>
          <w:szCs w:val="28"/>
        </w:rPr>
        <w:t>（单位名称）的</w:t>
      </w:r>
      <w:r>
        <w:rPr>
          <w:sz w:val="28"/>
          <w:szCs w:val="28"/>
          <w:u w:val="single"/>
        </w:rPr>
        <w:t xml:space="preserve">        </w:t>
      </w:r>
      <w:r>
        <w:rPr>
          <w:sz w:val="28"/>
          <w:szCs w:val="28"/>
        </w:rPr>
        <w:t>(</w:t>
      </w:r>
      <w:r>
        <w:rPr>
          <w:rFonts w:cs="宋体" w:hint="eastAsia"/>
          <w:sz w:val="28"/>
          <w:szCs w:val="28"/>
        </w:rPr>
        <w:t>姓名</w:t>
      </w:r>
      <w:r>
        <w:rPr>
          <w:sz w:val="28"/>
          <w:szCs w:val="28"/>
        </w:rPr>
        <w:t>)</w:t>
      </w:r>
      <w:r>
        <w:rPr>
          <w:rFonts w:cs="宋体" w:hint="eastAsia"/>
          <w:sz w:val="28"/>
          <w:szCs w:val="28"/>
        </w:rPr>
        <w:t>为我公司代理人，参加</w:t>
      </w:r>
      <w:r>
        <w:rPr>
          <w:sz w:val="28"/>
          <w:szCs w:val="28"/>
          <w:u w:val="single"/>
        </w:rPr>
        <w:t xml:space="preserve">       </w:t>
      </w:r>
      <w:r>
        <w:rPr>
          <w:sz w:val="28"/>
          <w:szCs w:val="28"/>
        </w:rPr>
        <w:t>(</w:t>
      </w:r>
      <w:r>
        <w:rPr>
          <w:rFonts w:cs="宋体" w:hint="eastAsia"/>
          <w:sz w:val="28"/>
          <w:szCs w:val="28"/>
        </w:rPr>
        <w:t>采购人</w:t>
      </w:r>
      <w:r>
        <w:rPr>
          <w:sz w:val="28"/>
          <w:szCs w:val="28"/>
        </w:rPr>
        <w:t>)</w:t>
      </w:r>
      <w:r>
        <w:rPr>
          <w:rFonts w:cs="宋体" w:hint="eastAsia"/>
          <w:sz w:val="28"/>
          <w:szCs w:val="28"/>
        </w:rPr>
        <w:t>的</w:t>
      </w:r>
      <w:r>
        <w:rPr>
          <w:sz w:val="28"/>
          <w:szCs w:val="28"/>
          <w:u w:val="single"/>
        </w:rPr>
        <w:t xml:space="preserve">           </w:t>
      </w:r>
      <w:r>
        <w:rPr>
          <w:rFonts w:cs="宋体" w:hint="eastAsia"/>
          <w:sz w:val="28"/>
          <w:szCs w:val="28"/>
        </w:rPr>
        <w:t>项目的采购活动。</w:t>
      </w:r>
      <w:r>
        <w:rPr>
          <w:rFonts w:hAnsi="宋体" w:cs="宋体" w:hint="eastAsia"/>
          <w:sz w:val="28"/>
          <w:szCs w:val="28"/>
        </w:rPr>
        <w:t>代理人在合同磋商过程中所签署的一切文件和处理与之有关的一切事务，我均予以承认。</w:t>
      </w:r>
    </w:p>
    <w:p w:rsidR="00FC766B" w:rsidRDefault="00FC766B" w:rsidP="00FC766B">
      <w:pPr>
        <w:spacing w:line="480" w:lineRule="auto"/>
        <w:ind w:leftChars="227" w:left="477" w:firstLineChars="55" w:firstLine="154"/>
        <w:rPr>
          <w:sz w:val="28"/>
          <w:szCs w:val="28"/>
        </w:rPr>
      </w:pPr>
      <w:r>
        <w:rPr>
          <w:rFonts w:hAnsi="宋体" w:cs="宋体" w:hint="eastAsia"/>
          <w:sz w:val="28"/>
          <w:szCs w:val="28"/>
        </w:rPr>
        <w:t>代理人无转委权。特此委托。</w:t>
      </w:r>
    </w:p>
    <w:p w:rsidR="00FC766B" w:rsidRDefault="00FC766B" w:rsidP="00FC766B">
      <w:pPr>
        <w:spacing w:line="480" w:lineRule="auto"/>
        <w:ind w:firstLineChars="200" w:firstLine="560"/>
        <w:rPr>
          <w:sz w:val="28"/>
          <w:szCs w:val="28"/>
        </w:rPr>
      </w:pPr>
      <w:r>
        <w:rPr>
          <w:rFonts w:hAnsi="宋体" w:cs="宋体" w:hint="eastAsia"/>
          <w:sz w:val="28"/>
          <w:szCs w:val="28"/>
        </w:rPr>
        <w:t>代理人：</w:t>
      </w:r>
      <w:r>
        <w:rPr>
          <w:sz w:val="28"/>
          <w:szCs w:val="28"/>
        </w:rPr>
        <w:t xml:space="preserve">             </w:t>
      </w:r>
      <w:r>
        <w:rPr>
          <w:rFonts w:hAnsi="宋体" w:cs="宋体" w:hint="eastAsia"/>
          <w:sz w:val="28"/>
          <w:szCs w:val="28"/>
        </w:rPr>
        <w:t>性别：</w:t>
      </w:r>
      <w:r>
        <w:rPr>
          <w:sz w:val="28"/>
          <w:szCs w:val="28"/>
        </w:rPr>
        <w:t xml:space="preserve">                 </w:t>
      </w:r>
      <w:r>
        <w:rPr>
          <w:rFonts w:hAnsi="宋体" w:cs="宋体" w:hint="eastAsia"/>
          <w:sz w:val="28"/>
          <w:szCs w:val="28"/>
        </w:rPr>
        <w:t>年龄：</w:t>
      </w:r>
    </w:p>
    <w:p w:rsidR="00FC766B" w:rsidRDefault="00FC766B" w:rsidP="00FC766B">
      <w:pPr>
        <w:spacing w:line="480" w:lineRule="auto"/>
        <w:ind w:firstLineChars="200" w:firstLine="560"/>
        <w:rPr>
          <w:sz w:val="28"/>
          <w:szCs w:val="28"/>
        </w:rPr>
      </w:pPr>
      <w:r>
        <w:rPr>
          <w:rFonts w:hAnsi="宋体" w:cs="宋体" w:hint="eastAsia"/>
          <w:sz w:val="28"/>
          <w:szCs w:val="28"/>
        </w:rPr>
        <w:t>单</w:t>
      </w:r>
      <w:r>
        <w:rPr>
          <w:rFonts w:hAnsi="宋体"/>
          <w:sz w:val="28"/>
          <w:szCs w:val="28"/>
        </w:rPr>
        <w:t xml:space="preserve">  </w:t>
      </w:r>
      <w:r>
        <w:rPr>
          <w:rFonts w:hAnsi="宋体" w:cs="宋体" w:hint="eastAsia"/>
          <w:sz w:val="28"/>
          <w:szCs w:val="28"/>
        </w:rPr>
        <w:t>位：</w:t>
      </w:r>
      <w:r>
        <w:rPr>
          <w:sz w:val="28"/>
          <w:szCs w:val="28"/>
        </w:rPr>
        <w:t xml:space="preserve">             </w:t>
      </w:r>
      <w:r>
        <w:rPr>
          <w:rFonts w:hAnsi="宋体" w:cs="宋体" w:hint="eastAsia"/>
          <w:sz w:val="28"/>
          <w:szCs w:val="28"/>
        </w:rPr>
        <w:t>部门：</w:t>
      </w:r>
      <w:r>
        <w:rPr>
          <w:sz w:val="28"/>
          <w:szCs w:val="28"/>
        </w:rPr>
        <w:t xml:space="preserve">                 </w:t>
      </w:r>
      <w:r>
        <w:rPr>
          <w:rFonts w:hAnsi="宋体" w:cs="宋体" w:hint="eastAsia"/>
          <w:sz w:val="28"/>
          <w:szCs w:val="28"/>
        </w:rPr>
        <w:t>职务：</w:t>
      </w:r>
    </w:p>
    <w:p w:rsidR="00FC766B" w:rsidRDefault="00FC766B" w:rsidP="00FC766B">
      <w:pPr>
        <w:spacing w:line="480" w:lineRule="auto"/>
        <w:ind w:firstLineChars="200" w:firstLine="560"/>
        <w:rPr>
          <w:sz w:val="28"/>
          <w:szCs w:val="28"/>
        </w:rPr>
      </w:pPr>
      <w:r>
        <w:rPr>
          <w:rFonts w:hAnsi="宋体" w:cs="宋体" w:hint="eastAsia"/>
          <w:sz w:val="28"/>
          <w:szCs w:val="28"/>
        </w:rPr>
        <w:t>供应商：</w:t>
      </w:r>
      <w:r>
        <w:rPr>
          <w:sz w:val="28"/>
          <w:szCs w:val="28"/>
        </w:rPr>
        <w:t>(</w:t>
      </w:r>
      <w:r>
        <w:rPr>
          <w:rFonts w:hAnsi="宋体" w:cs="宋体" w:hint="eastAsia"/>
          <w:sz w:val="28"/>
          <w:szCs w:val="28"/>
        </w:rPr>
        <w:t>盖章</w:t>
      </w:r>
      <w:r>
        <w:rPr>
          <w:sz w:val="28"/>
          <w:szCs w:val="28"/>
        </w:rPr>
        <w:t xml:space="preserve">)            </w:t>
      </w:r>
      <w:r>
        <w:rPr>
          <w:rFonts w:hAnsi="宋体" w:cs="宋体" w:hint="eastAsia"/>
          <w:sz w:val="28"/>
          <w:szCs w:val="28"/>
        </w:rPr>
        <w:t>法定代表人：</w:t>
      </w:r>
      <w:r>
        <w:rPr>
          <w:sz w:val="28"/>
          <w:szCs w:val="28"/>
        </w:rPr>
        <w:t>(</w:t>
      </w:r>
      <w:r>
        <w:rPr>
          <w:rFonts w:hAnsi="宋体" w:cs="宋体" w:hint="eastAsia"/>
          <w:sz w:val="28"/>
          <w:szCs w:val="28"/>
        </w:rPr>
        <w:t>签字或盖章</w:t>
      </w:r>
      <w:r>
        <w:rPr>
          <w:sz w:val="28"/>
          <w:szCs w:val="28"/>
        </w:rPr>
        <w:t>)</w:t>
      </w:r>
    </w:p>
    <w:p w:rsidR="00FC766B" w:rsidRDefault="00FC766B" w:rsidP="00FC766B">
      <w:pPr>
        <w:pStyle w:val="a3"/>
        <w:widowControl w:val="0"/>
        <w:adjustRightInd w:val="0"/>
        <w:snapToGrid w:val="0"/>
        <w:spacing w:before="0" w:beforeAutospacing="0" w:after="0" w:afterAutospacing="0" w:line="480" w:lineRule="auto"/>
        <w:ind w:firstLineChars="200" w:firstLine="560"/>
        <w:jc w:val="both"/>
        <w:rPr>
          <w:rFonts w:ascii="Times New Roman" w:hAnsi="Times New Roman" w:cs="Courier New"/>
          <w:sz w:val="28"/>
          <w:szCs w:val="28"/>
        </w:rPr>
      </w:pPr>
    </w:p>
    <w:p w:rsidR="00FC766B" w:rsidRDefault="00FC766B" w:rsidP="00FC766B">
      <w:pPr>
        <w:pStyle w:val="a3"/>
        <w:widowControl w:val="0"/>
        <w:adjustRightInd w:val="0"/>
        <w:snapToGrid w:val="0"/>
        <w:spacing w:before="0" w:beforeAutospacing="0" w:after="0" w:afterAutospacing="0" w:line="480" w:lineRule="auto"/>
        <w:ind w:firstLineChars="200" w:firstLine="560"/>
        <w:jc w:val="both"/>
        <w:rPr>
          <w:rFonts w:ascii="Times New Roman" w:hAnsi="Times New Roman" w:cs="Courier New"/>
          <w:sz w:val="28"/>
          <w:szCs w:val="28"/>
        </w:rPr>
      </w:pPr>
      <w:r>
        <w:rPr>
          <w:rFonts w:ascii="Times New Roman" w:hAnsi="Times New Roman" w:cs="Courier New"/>
          <w:kern w:val="2"/>
          <w:sz w:val="28"/>
          <w:szCs w:val="28"/>
        </w:rPr>
        <w:t>代理人联系方式</w:t>
      </w:r>
      <w:r>
        <w:rPr>
          <w:rFonts w:ascii="Times New Roman" w:hAnsi="Times New Roman" w:cs="Courier New"/>
          <w:kern w:val="2"/>
          <w:sz w:val="28"/>
          <w:szCs w:val="28"/>
        </w:rPr>
        <w:t xml:space="preserve">  </w:t>
      </w:r>
      <w:r>
        <w:rPr>
          <w:rFonts w:ascii="Times New Roman" w:hAnsi="Times New Roman" w:cs="Courier New"/>
          <w:kern w:val="2"/>
          <w:sz w:val="28"/>
          <w:szCs w:val="28"/>
        </w:rPr>
        <w:t>固定电话：</w:t>
      </w:r>
      <w:r>
        <w:rPr>
          <w:rFonts w:ascii="Times New Roman" w:hAnsi="Times New Roman" w:cs="Courier New"/>
          <w:kern w:val="2"/>
          <w:sz w:val="28"/>
          <w:szCs w:val="28"/>
        </w:rPr>
        <w:t xml:space="preserve">        </w:t>
      </w:r>
      <w:r>
        <w:rPr>
          <w:rFonts w:ascii="Times New Roman" w:hAnsi="Times New Roman" w:cs="Courier New"/>
          <w:kern w:val="2"/>
          <w:sz w:val="28"/>
          <w:szCs w:val="28"/>
        </w:rPr>
        <w:t>移动电话：</w:t>
      </w:r>
    </w:p>
    <w:p w:rsidR="00FC766B" w:rsidRDefault="00FC766B" w:rsidP="00FC766B">
      <w:pPr>
        <w:pStyle w:val="a3"/>
        <w:widowControl w:val="0"/>
        <w:adjustRightInd w:val="0"/>
        <w:snapToGrid w:val="0"/>
        <w:spacing w:before="0" w:beforeAutospacing="0" w:after="0" w:afterAutospacing="0" w:line="480" w:lineRule="auto"/>
        <w:jc w:val="right"/>
        <w:rPr>
          <w:rFonts w:ascii="Times New Roman" w:hAnsi="Times New Roman" w:cs="Courier New"/>
          <w:sz w:val="28"/>
          <w:szCs w:val="28"/>
        </w:rPr>
      </w:pPr>
      <w:r>
        <w:rPr>
          <w:rFonts w:ascii="Times New Roman" w:hAnsi="Times New Roman" w:cs="Courier New"/>
          <w:kern w:val="2"/>
          <w:sz w:val="28"/>
          <w:szCs w:val="28"/>
        </w:rPr>
        <w:t>日期：</w:t>
      </w:r>
      <w:r>
        <w:rPr>
          <w:rFonts w:ascii="Times New Roman" w:hAnsi="Times New Roman" w:cs="Courier New"/>
          <w:kern w:val="2"/>
          <w:sz w:val="28"/>
          <w:szCs w:val="28"/>
          <w:u w:val="single"/>
        </w:rPr>
        <w:t xml:space="preserve">          </w:t>
      </w:r>
      <w:r>
        <w:rPr>
          <w:rFonts w:ascii="Times New Roman" w:hAnsi="Times New Roman" w:cs="Courier New"/>
          <w:kern w:val="2"/>
          <w:sz w:val="28"/>
          <w:szCs w:val="28"/>
        </w:rPr>
        <w:t>年</w:t>
      </w:r>
      <w:r>
        <w:rPr>
          <w:rFonts w:ascii="Times New Roman" w:hAnsi="Times New Roman" w:cs="Courier New"/>
          <w:kern w:val="2"/>
          <w:sz w:val="28"/>
          <w:szCs w:val="28"/>
          <w:u w:val="single"/>
        </w:rPr>
        <w:t xml:space="preserve">       </w:t>
      </w:r>
      <w:r>
        <w:rPr>
          <w:rFonts w:ascii="Times New Roman" w:hAnsi="Times New Roman" w:cs="Courier New"/>
          <w:kern w:val="2"/>
          <w:sz w:val="28"/>
          <w:szCs w:val="28"/>
        </w:rPr>
        <w:t>月</w:t>
      </w:r>
      <w:r>
        <w:rPr>
          <w:rFonts w:ascii="Times New Roman" w:hAnsi="Times New Roman" w:cs="Courier New"/>
          <w:kern w:val="2"/>
          <w:sz w:val="28"/>
          <w:szCs w:val="28"/>
          <w:u w:val="single"/>
        </w:rPr>
        <w:t xml:space="preserve">      </w:t>
      </w:r>
      <w:r>
        <w:rPr>
          <w:rFonts w:ascii="Times New Roman" w:hAnsi="Times New Roman" w:cs="Courier New"/>
          <w:kern w:val="2"/>
          <w:sz w:val="28"/>
          <w:szCs w:val="28"/>
        </w:rPr>
        <w:t>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678"/>
      </w:tblGrid>
      <w:tr w:rsidR="00FC766B" w:rsidTr="003E4CED">
        <w:trPr>
          <w:trHeight w:val="4126"/>
        </w:trPr>
        <w:tc>
          <w:tcPr>
            <w:tcW w:w="4361" w:type="dxa"/>
            <w:tcBorders>
              <w:top w:val="single" w:sz="4" w:space="0" w:color="auto"/>
              <w:left w:val="single" w:sz="4" w:space="0" w:color="auto"/>
              <w:bottom w:val="single" w:sz="4" w:space="0" w:color="auto"/>
              <w:right w:val="single" w:sz="4" w:space="0" w:color="auto"/>
            </w:tcBorders>
            <w:vAlign w:val="center"/>
          </w:tcPr>
          <w:p w:rsidR="00FC766B" w:rsidRDefault="00FC766B" w:rsidP="003E4CED">
            <w:pPr>
              <w:spacing w:line="480" w:lineRule="exact"/>
              <w:jc w:val="center"/>
              <w:rPr>
                <w:sz w:val="30"/>
                <w:szCs w:val="30"/>
              </w:rPr>
            </w:pPr>
            <w:r>
              <w:rPr>
                <w:rFonts w:hAnsi="宋体" w:cs="宋体" w:hint="eastAsia"/>
                <w:sz w:val="30"/>
                <w:szCs w:val="30"/>
              </w:rPr>
              <w:t>委托授权人身份证复印件</w:t>
            </w:r>
          </w:p>
        </w:tc>
        <w:tc>
          <w:tcPr>
            <w:tcW w:w="4678" w:type="dxa"/>
            <w:tcBorders>
              <w:top w:val="single" w:sz="4" w:space="0" w:color="auto"/>
              <w:left w:val="single" w:sz="4" w:space="0" w:color="auto"/>
              <w:bottom w:val="single" w:sz="4" w:space="0" w:color="auto"/>
              <w:right w:val="single" w:sz="4" w:space="0" w:color="auto"/>
            </w:tcBorders>
            <w:vAlign w:val="center"/>
          </w:tcPr>
          <w:p w:rsidR="00FC766B" w:rsidRDefault="00FC766B" w:rsidP="003E4CED">
            <w:pPr>
              <w:spacing w:line="480" w:lineRule="exact"/>
              <w:jc w:val="center"/>
              <w:rPr>
                <w:sz w:val="30"/>
                <w:szCs w:val="30"/>
              </w:rPr>
            </w:pPr>
            <w:r>
              <w:rPr>
                <w:rFonts w:hAnsi="宋体" w:cs="宋体" w:hint="eastAsia"/>
                <w:sz w:val="30"/>
                <w:szCs w:val="30"/>
              </w:rPr>
              <w:t>委托授权人身份证复印件</w:t>
            </w:r>
          </w:p>
        </w:tc>
      </w:tr>
    </w:tbl>
    <w:p w:rsidR="00F2298C" w:rsidRPr="00FC766B" w:rsidRDefault="00F2298C"/>
    <w:sectPr w:rsidR="00F2298C" w:rsidRPr="00FC766B" w:rsidSect="00F22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13" w:rsidRDefault="00156013" w:rsidP="00AA16FA">
      <w:r>
        <w:separator/>
      </w:r>
    </w:p>
  </w:endnote>
  <w:endnote w:type="continuationSeparator" w:id="0">
    <w:p w:rsidR="00156013" w:rsidRDefault="00156013" w:rsidP="00AA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13" w:rsidRDefault="00156013" w:rsidP="00AA16FA">
      <w:r>
        <w:separator/>
      </w:r>
    </w:p>
  </w:footnote>
  <w:footnote w:type="continuationSeparator" w:id="0">
    <w:p w:rsidR="00156013" w:rsidRDefault="00156013" w:rsidP="00AA1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766B"/>
    <w:rsid w:val="00156013"/>
    <w:rsid w:val="0085358D"/>
    <w:rsid w:val="00AA16FA"/>
    <w:rsid w:val="00B40919"/>
    <w:rsid w:val="00F2298C"/>
    <w:rsid w:val="00FC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C766B"/>
    <w:pPr>
      <w:widowControl/>
      <w:spacing w:before="100" w:beforeAutospacing="1" w:after="100" w:afterAutospacing="1"/>
      <w:jc w:val="left"/>
    </w:pPr>
    <w:rPr>
      <w:rFonts w:ascii="宋体" w:hAnsi="宋体"/>
      <w:kern w:val="0"/>
      <w:sz w:val="24"/>
    </w:rPr>
  </w:style>
  <w:style w:type="paragraph" w:styleId="a4">
    <w:name w:val="header"/>
    <w:basedOn w:val="a"/>
    <w:link w:val="Char"/>
    <w:uiPriority w:val="99"/>
    <w:unhideWhenUsed/>
    <w:rsid w:val="00AA1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A16FA"/>
    <w:rPr>
      <w:rFonts w:ascii="Times New Roman" w:eastAsia="宋体" w:hAnsi="Times New Roman" w:cs="Times New Roman"/>
      <w:sz w:val="18"/>
      <w:szCs w:val="18"/>
    </w:rPr>
  </w:style>
  <w:style w:type="paragraph" w:styleId="a5">
    <w:name w:val="footer"/>
    <w:basedOn w:val="a"/>
    <w:link w:val="Char0"/>
    <w:uiPriority w:val="99"/>
    <w:unhideWhenUsed/>
    <w:rsid w:val="00AA16FA"/>
    <w:pPr>
      <w:tabs>
        <w:tab w:val="center" w:pos="4153"/>
        <w:tab w:val="right" w:pos="8306"/>
      </w:tabs>
      <w:snapToGrid w:val="0"/>
      <w:jc w:val="left"/>
    </w:pPr>
    <w:rPr>
      <w:sz w:val="18"/>
      <w:szCs w:val="18"/>
    </w:rPr>
  </w:style>
  <w:style w:type="character" w:customStyle="1" w:styleId="Char0">
    <w:name w:val="页脚 Char"/>
    <w:basedOn w:val="a0"/>
    <w:link w:val="a5"/>
    <w:uiPriority w:val="99"/>
    <w:rsid w:val="00AA16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123</cp:lastModifiedBy>
  <cp:revision>5</cp:revision>
  <dcterms:created xsi:type="dcterms:W3CDTF">2021-08-06T08:24:00Z</dcterms:created>
  <dcterms:modified xsi:type="dcterms:W3CDTF">2021-08-06T08:40:00Z</dcterms:modified>
</cp:coreProperties>
</file>