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D8DA">
      <w:pPr>
        <w:widowControl/>
        <w:adjustRightInd w:val="0"/>
        <w:spacing w:line="52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bookmarkStart w:id="0" w:name="_GoBack"/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秋冬季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常用药品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采购项目需求</w:t>
      </w:r>
      <w:bookmarkEnd w:id="0"/>
    </w:p>
    <w:p w14:paraId="4D4AF9D0">
      <w:pPr>
        <w:widowControl/>
        <w:adjustRightInd w:val="0"/>
        <w:spacing w:line="520" w:lineRule="exact"/>
        <w:rPr>
          <w:rFonts w:hint="eastAsi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                             </w:t>
      </w:r>
      <w:r>
        <w:rPr>
          <w:rFonts w:hint="eastAsia" w:hAnsi="宋体"/>
          <w:sz w:val="24"/>
          <w:szCs w:val="24"/>
        </w:rPr>
        <w:t xml:space="preserve">                     </w:t>
      </w:r>
      <w:r>
        <w:rPr>
          <w:rFonts w:hint="eastAsia"/>
        </w:rPr>
        <w:tab/>
      </w:r>
    </w:p>
    <w:tbl>
      <w:tblPr>
        <w:tblStyle w:val="9"/>
        <w:tblpPr w:leftFromText="180" w:rightFromText="180" w:vertAnchor="text" w:horzAnchor="page" w:tblpX="1182" w:tblpY="788"/>
        <w:tblOverlap w:val="never"/>
        <w:tblW w:w="101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313"/>
        <w:gridCol w:w="1561"/>
        <w:gridCol w:w="1451"/>
        <w:gridCol w:w="900"/>
        <w:gridCol w:w="1245"/>
        <w:gridCol w:w="1245"/>
        <w:gridCol w:w="780"/>
      </w:tblGrid>
      <w:tr w14:paraId="4712F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7B5E43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default"/>
                <w:lang w:bidi="ar"/>
              </w:rPr>
              <w:t>序号</w:t>
            </w:r>
          </w:p>
        </w:tc>
        <w:tc>
          <w:tcPr>
            <w:tcW w:w="231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571B4A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default"/>
                <w:lang w:bidi="ar"/>
              </w:rPr>
              <w:t>药物名称</w:t>
            </w:r>
          </w:p>
        </w:tc>
        <w:tc>
          <w:tcPr>
            <w:tcW w:w="156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014E1C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default"/>
                <w:lang w:bidi="ar"/>
              </w:rPr>
              <w:t>规格</w:t>
            </w:r>
          </w:p>
        </w:tc>
        <w:tc>
          <w:tcPr>
            <w:tcW w:w="145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2EF133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推荐品牌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0F2BCA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default"/>
                <w:lang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76F16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default"/>
                <w:lang w:bidi="ar"/>
              </w:rPr>
              <w:t>单价（元）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E05E1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default"/>
                <w:lang w:bidi="ar"/>
              </w:rPr>
              <w:t>总价（元）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737D3C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default"/>
                <w:lang w:bidi="ar"/>
              </w:rPr>
              <w:t>备注</w:t>
            </w:r>
          </w:p>
        </w:tc>
      </w:tr>
      <w:tr w14:paraId="192BC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2BA7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2B99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三九感冒灵</w:t>
            </w:r>
          </w:p>
        </w:tc>
        <w:tc>
          <w:tcPr>
            <w:tcW w:w="15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07D88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箱/（100盒）</w:t>
            </w:r>
          </w:p>
        </w:tc>
        <w:tc>
          <w:tcPr>
            <w:tcW w:w="14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96C8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三九制药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5A06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6箱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924599">
            <w:pP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3BDA4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BF5A8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9272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5A56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A8AC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复方氨酚烷胺胶囊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615E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箱/（400盒）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AA2C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葵花药业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1B15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2箱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DF589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ACDB1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87E0E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C229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9AAA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C6A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连花清瘟胶囊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1688FD"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盒/（24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vertAlign w:val="superscript"/>
                <w:lang w:val="en-US" w:eastAsia="zh-CN"/>
              </w:rPr>
              <w:t>#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962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以岭药业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9B6E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800盒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3C77E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AF55D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5FDC0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E0D3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83A4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1689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阿莫西林胶囊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EA4BC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盒/（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vertAlign w:val="superscript"/>
                <w:lang w:val="en-US" w:eastAsia="zh-CN"/>
              </w:rPr>
              <w:t xml:space="preserve">#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vertAlign w:val="subscript"/>
                <w:lang w:val="en-US" w:eastAsia="zh-CN"/>
              </w:rPr>
              <w:t>0.25g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2E7B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华北制药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B176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800盒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A7AF2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D1EF0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FB066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3076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968B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97B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利君沙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FE87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盒/（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vertAlign w:val="superscript"/>
                <w:lang w:val="en-US" w:eastAsia="zh-CN"/>
              </w:rPr>
              <w:t xml:space="preserve">#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B4F7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利君制药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A73F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800盒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12E20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2AAFE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4BC34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A41C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8094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8185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板蓝根冲剂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057C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袋/（20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subscript"/>
                <w:lang w:val="en-US" w:eastAsia="zh-CN"/>
              </w:rPr>
              <w:t>小袋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C6C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白云山制药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5F2E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500袋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174EE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33384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0EE0E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EC09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B7A7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90B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急支糖浆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80501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瓶/（100ml）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3E85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太极集团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F946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300瓶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FD655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96156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41C10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FB57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2A28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49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211FD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合计：</w:t>
            </w:r>
          </w:p>
        </w:tc>
      </w:tr>
    </w:tbl>
    <w:p w14:paraId="1D2784B3">
      <w:pPr>
        <w:pStyle w:val="11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zZiY2M2ZGE3ZTlhNzg0MzA3ZGZiZDUzYTJmMDYifQ=="/>
  </w:docVars>
  <w:rsids>
    <w:rsidRoot w:val="00000000"/>
    <w:rsid w:val="004F3388"/>
    <w:rsid w:val="067E3966"/>
    <w:rsid w:val="0DFD4126"/>
    <w:rsid w:val="0E7027A9"/>
    <w:rsid w:val="18BD19C8"/>
    <w:rsid w:val="1B2B55D1"/>
    <w:rsid w:val="20D364EF"/>
    <w:rsid w:val="345352E6"/>
    <w:rsid w:val="374E53CC"/>
    <w:rsid w:val="4E510015"/>
    <w:rsid w:val="508B3E41"/>
    <w:rsid w:val="54652A36"/>
    <w:rsid w:val="565353EE"/>
    <w:rsid w:val="569E1CA8"/>
    <w:rsid w:val="64984864"/>
    <w:rsid w:val="662D5D8A"/>
    <w:rsid w:val="71FE26FE"/>
    <w:rsid w:val="77EE41BB"/>
    <w:rsid w:val="7EA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24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11">
    <w:name w:val="正"/>
    <w:basedOn w:val="1"/>
    <w:autoRedefine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2">
    <w:name w:val="font11"/>
    <w:basedOn w:val="10"/>
    <w:autoRedefine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paragraph" w:customStyle="1" w:styleId="13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2024-04-23T08:30:00Z</dcterms:created>
  <dc:creator>tf</dc:creator>
  <cp:lastModifiedBy>''''华北浪子 .....</cp:lastModifiedBy>
  <dcterms:modified xsi:type="dcterms:W3CDTF">2024-11-13T07:11:02Z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DF7096103D3D4A7C86CE4BD3EF07C1AD_13</vt:lpwstr>
  </property>
</Properties>
</file>